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media/image1.jpg" ContentType="image/jpeg"/>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a="http://schemas.openxmlformats.org/drawingml/2006/main" xmlns:wpc="http://schemas.microsoft.com/office/word/2010/wordprocessingCanvas" xmlns:pic="http://schemas.openxmlformats.org/drawingml/2006/picture" mc:Ignorable="w14 w15 w16se wp14">
  <w:body>
    <w:p>
      <w:pPr>
        <w:pStyle w:val="UserStyle_0"/>
        <w:jc w:val="center"/>
        <w:widowControl/>
        <w:spacing w:line="580" w:lineRule="exact"/>
        <w:rPr>
          <w:rStyle w:val="UserStyle_1"/>
          <w:b w:val="0"/>
          <w:sz w:val="36"/>
          <w:szCs w:val="36"/>
          <w:bCs/>
          <w:rFonts w:ascii="宋体" w:hAnsi="宋体" w:eastAsia="宋体" w:hint="eastAsia"/>
        </w:rPr>
      </w:pPr>
      <w:r>
        <w:rPr>
          <w:rStyle w:val="UserStyle_1"/>
          <w:b w:val="0"/>
          <w:sz w:val="36"/>
          <w:szCs w:val="36"/>
          <w:bCs/>
          <w:rFonts w:ascii="宋体" w:hAnsi="宋体" w:eastAsia="宋体" w:hint="eastAsia"/>
        </w:rPr>
        <w:t xml:space="preserve">首届临沂市数字赋能高质量发展职工创新大赛分赛</w:t>
      </w:r>
      <w:r>
        <w:rPr>
          <w:rStyle w:val="UserStyle_1"/>
          <w:b w:val="0"/>
          <w:sz w:val="36"/>
          <w:szCs w:val="36"/>
          <w:bCs/>
          <w:rFonts w:ascii="宋体" w:hAnsi="宋体" w:eastAsia="宋体" w:hint="eastAsia"/>
        </w:rPr>
      </w:r>
    </w:p>
    <w:p>
      <w:pPr>
        <w:pStyle w:val="UserStyle_0"/>
        <w:jc w:val="center"/>
        <w:widowControl/>
        <w:spacing w:line="580" w:lineRule="exact"/>
        <w:rPr>
          <w:rStyle w:val="UserStyle_1"/>
          <w:b w:val="0"/>
          <w:sz w:val="36"/>
          <w:szCs w:val="36"/>
          <w:bCs/>
          <w:rFonts w:ascii="宋体" w:hAnsi="宋体" w:eastAsia="宋体" w:hint="eastAsia"/>
        </w:rPr>
      </w:pPr>
      <w:r>
        <w:rPr>
          <w:rStyle w:val="UserStyle_1"/>
          <w:b w:val="0"/>
          <w:sz w:val="36"/>
          <w:szCs w:val="36"/>
          <w:bCs/>
          <w:rFonts w:ascii="宋体" w:hAnsi="宋体" w:eastAsia="宋体" w:hint="eastAsia"/>
        </w:rPr>
        <w:t xml:space="preserve">暨临沂市第五届大数据创新创业大赛</w:t>
      </w:r>
      <w:r>
        <w:rPr>
          <w:rStyle w:val="UserStyle_1"/>
          <w:b w:val="0"/>
          <w:sz w:val="36"/>
          <w:lang w:val="en-US" w:eastAsia="zh-CN"/>
          <w:szCs w:val="36"/>
          <w:bCs/>
          <w:rFonts w:ascii="宋体" w:hAnsi="宋体" w:eastAsia="宋体" w:hint="eastAsia"/>
        </w:rPr>
        <w:t xml:space="preserve">的初赛补充通知</w:t>
      </w:r>
      <w:r>
        <w:rPr>
          <w:b w:val="0"/>
          <w:sz w:val="36"/>
          <w:lang w:val="en-US" w:eastAsia="zh-CN"/>
          <w:szCs w:val="36"/>
          <w:bCs/>
          <w:rFonts w:ascii="仿宋" w:hAnsi="仿宋" w:eastAsia="宋体"/>
        </w:rPr>
      </w:r>
    </w:p>
    <w:p>
      <w:pPr>
        <w:pStyle w:val="BodyText"/>
        <w:spacing w:before="0" w:line="360" w:lineRule="auto"/>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尊敬的参赛选手：</w:t>
      </w:r>
      <w:r>
        <w:rPr>
          <w:sz w:val="28"/>
          <w:lang w:val="en-US" w:eastAsia="zh-CN"/>
          <w:szCs w:val="28"/>
          <w:rFonts w:ascii="仿宋" w:hAnsi="仿宋" w:eastAsia="仿宋" w:hint="eastAsia"/>
        </w:rPr>
      </w:r>
    </w:p>
    <w:p>
      <w:pPr>
        <w:pStyle w:val="UserStyle_0"/>
        <w:jc w:val="both"/>
        <w:widowControl/>
        <w:spacing w:line="580" w:lineRule="exact"/>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    根据大赛组委会的安排，结合目前实际情况，经研究决定，拟于10月27-28日举办</w:t>
      </w:r>
      <w:r>
        <w:rPr>
          <w:sz w:val="28"/>
          <w:lang w:val="en-US" w:eastAsia="zh-CN" w:bidi="zh-CN"/>
          <w:szCs w:val="28"/>
          <w:rFonts w:ascii="仿宋" w:hAnsi="仿宋" w:eastAsia="仿宋" w:hint="eastAsia"/>
        </w:rPr>
        <w:t xml:space="preserve">首届临沂市数字赋能高质量发展职工创新大赛分赛暨临沂市第五届大数据创新创业大赛</w:t>
      </w:r>
      <w:r>
        <w:rPr>
          <w:b w:val="0"/>
          <w:sz w:val="28"/>
          <w:lang w:val="en-US" w:eastAsia="zh-CN"/>
          <w:szCs w:val="28"/>
          <w:bCs w:val="0"/>
          <w:rFonts w:ascii="仿宋" w:hAnsi="仿宋" w:eastAsia="仿宋" w:hint="eastAsia"/>
        </w:rPr>
        <w:t xml:space="preserve">，具体如下：</w:t>
      </w:r>
      <w:r>
        <w:rPr>
          <w:b w:val="0"/>
          <w:sz w:val="28"/>
          <w:lang w:val="en-US" w:eastAsia="zh-CN"/>
          <w:szCs w:val="28"/>
          <w:bCs w:val="0"/>
          <w:rFonts w:ascii="仿宋" w:hAnsi="仿宋" w:eastAsia="仿宋" w:hint="eastAsia"/>
        </w:rPr>
      </w:r>
    </w:p>
    <w:p>
      <w:pPr>
        <w:pStyle w:val="BodyText"/>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一、时间</w:t>
      </w:r>
      <w:r>
        <w:rPr>
          <w:sz w:val="28"/>
          <w:szCs w:val="28"/>
          <w:rFonts w:ascii="仿宋" w:hAnsi="仿宋" w:eastAsia="仿宋" w:hint="eastAsia"/>
        </w:rPr>
      </w:r>
    </w:p>
    <w:p>
      <w:pPr>
        <w:pStyle w:val="BodyText"/>
        <w:numPr>
          <w:ilvl w:val="0"/>
          <w:numId w:val="0"/>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2023年10月 27-28日（星期五、星期六）9：00-17：30</w:t>
      </w:r>
      <w:r>
        <w:rPr>
          <w:sz w:val="28"/>
          <w:lang w:val="en-US" w:eastAsia="zh-CN"/>
          <w:szCs w:val="28"/>
          <w:rFonts w:ascii="仿宋" w:hAnsi="仿宋" w:eastAsia="仿宋" w:hint="eastAsia"/>
        </w:rPr>
      </w:r>
    </w:p>
    <w:p>
      <w:pPr>
        <w:pStyle w:val="BodyText"/>
        <w:numPr>
          <w:ilvl w:val="0"/>
          <w:numId w:val="0"/>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具体安排</w:t>
      </w:r>
      <w:r>
        <w:rPr>
          <w:sz w:val="28"/>
          <w:lang w:val="en-US" w:eastAsia="zh-CN"/>
          <w:szCs w:val="28"/>
          <w:rFonts w:ascii="仿宋" w:hAnsi="仿宋" w:eastAsia="仿宋" w:hint="eastAsia"/>
        </w:rPr>
      </w:r>
    </w:p>
    <w:tbl>
      <w:tblPr>
        <w:tblStyle w:val="TableGrid"/>
        <w:tblW w:w="8199" w:type="dxa"/>
        <w:jc w:val="center"/>
        <w:tblInd w:type="dxa" w:w="773.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type="dxa" w:w="108.000000"/>
          <w:right w:type="dxa" w:w="108.000000"/>
        </w:tblCellMar>
        <w:tblLayout w:type="auto"/>
      </w:tblPr>
      <w:tblGrid>
        <w:gridCol w:w="1477.000000"/>
        <w:gridCol w:w="3507.000000"/>
        <w:gridCol w:w="321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477" w:type="dxa"/>
            <w:vAlign w:val="top"/>
            <w:textDirection w:val="lrTb"/>
          </w:tcPr>
          <w:p>
            <w:pPr>
              <w:pStyle w:val="BodyText"/>
              <w:jc w:val="center"/>
              <w:numPr>
                <w:ilvl w:val="0"/>
                <w:numId w:val="0"/>
              </w:numPr>
              <w:spacing w:before="0" w:line="360" w:lineRule="auto"/>
              <w:rPr>
                <w:sz w:val="28"/>
                <w:lang w:val="en-US" w:eastAsia="zh-CN" w:bidi="zh-CN"/>
                <w:szCs w:val="28"/>
                <w:rFonts w:ascii="仿宋" w:hAnsi="仿宋" w:eastAsia="仿宋" w:hint="eastAsia"/>
              </w:rPr>
            </w:pPr>
            <w:r>
              <w:rPr>
                <w:sz w:val="28"/>
                <w:lang w:val="en-US" w:eastAsia="zh-CN" w:bidi="zh-CN"/>
                <w:szCs w:val="28"/>
                <w:rFonts w:ascii="仿宋" w:hAnsi="仿宋" w:eastAsia="仿宋" w:hint="eastAsia"/>
              </w:rPr>
              <w:t xml:space="preserve">时间</w:t>
            </w:r>
            <w:r>
              <w:rPr>
                <w:sz w:val="28"/>
                <w:lang w:val="en-US" w:eastAsia="zh-CN" w:bidi="zh-CN"/>
                <w:szCs w:val="28"/>
                <w:rFonts w:ascii="仿宋" w:hAnsi="仿宋" w:eastAsia="仿宋"/>
              </w:rPr>
            </w:r>
          </w:p>
        </w:tc>
        <w:tc>
          <w:tcPr>
            <w:tcW w:w="3507" w:type="dxa"/>
            <w:vAlign w:val="top"/>
            <w:textDirection w:val="lrTb"/>
          </w:tcPr>
          <w:p>
            <w:pPr>
              <w:pStyle w:val="BodyText"/>
              <w:jc w:val="center"/>
              <w:numPr>
                <w:ilvl w:val="0"/>
                <w:numId w:val="0"/>
              </w:numPr>
              <w:spacing w:before="0" w:line="360" w:lineRule="auto"/>
              <w:rPr>
                <w:sz w:val="28"/>
                <w:lang w:val="en-US" w:eastAsia="zh-CN" w:bidi="zh-CN"/>
                <w:szCs w:val="28"/>
                <w:rFonts w:ascii="仿宋" w:hAnsi="仿宋" w:eastAsia="仿宋" w:hint="eastAsia"/>
              </w:rPr>
            </w:pPr>
            <w:r>
              <w:rPr>
                <w:sz w:val="28"/>
                <w:lang w:val="en-US" w:eastAsia="zh-CN" w:bidi="zh-CN"/>
                <w:szCs w:val="28"/>
                <w:rFonts w:ascii="仿宋" w:hAnsi="仿宋" w:eastAsia="仿宋" w:hint="eastAsia"/>
              </w:rPr>
              <w:t xml:space="preserve">2023年10月27（星期五）</w:t>
            </w:r>
            <w:r>
              <w:rPr>
                <w:sz w:val="28"/>
                <w:lang w:val="en-US" w:eastAsia="zh-CN" w:bidi="zh-CN"/>
                <w:szCs w:val="28"/>
                <w:rFonts w:ascii="仿宋" w:hAnsi="仿宋" w:eastAsia="仿宋"/>
              </w:rPr>
            </w:r>
          </w:p>
        </w:tc>
        <w:tc>
          <w:tcPr>
            <w:tcW w:w="3215" w:type="dxa"/>
            <w:vAlign w:val="top"/>
            <w:textDirection w:val="lrTb"/>
          </w:tcPr>
          <w:p>
            <w:pPr>
              <w:pStyle w:val="BodyText"/>
              <w:jc w:val="center"/>
              <w:numPr>
                <w:ilvl w:val="0"/>
                <w:numId w:val="0"/>
              </w:numPr>
              <w:spacing w:before="0" w:line="360" w:lineRule="auto"/>
              <w:rPr>
                <w:sz w:val="28"/>
                <w:lang w:val="en-US" w:eastAsia="zh-CN" w:bidi="zh-CN"/>
                <w:szCs w:val="28"/>
                <w:rFonts w:ascii="仿宋" w:hAnsi="仿宋" w:eastAsia="仿宋" w:hint="eastAsia"/>
              </w:rPr>
            </w:pPr>
            <w:r>
              <w:rPr>
                <w:sz w:val="28"/>
                <w:lang w:val="en-US" w:eastAsia="zh-CN" w:bidi="zh-CN"/>
                <w:szCs w:val="28"/>
                <w:rFonts w:ascii="仿宋" w:hAnsi="仿宋" w:eastAsia="仿宋" w:hint="eastAsia"/>
              </w:rPr>
              <w:t xml:space="preserve">2023年10月28（星期六）</w:t>
            </w:r>
            <w:r>
              <w:rPr>
                <w:sz w:val="28"/>
                <w:lang w:val="en-US" w:eastAsia="zh-CN" w:bidi="zh-CN"/>
                <w:szCs w:val="28"/>
                <w:rFonts w:ascii="仿宋" w:hAnsi="仿宋"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1477" w:type="dxa"/>
            <w:vAlign w:val="top"/>
            <w:textDirection w:val="lrTb"/>
          </w:tcPr>
          <w:p>
            <w:pPr>
              <w:pStyle w:val="BodyText"/>
              <w:jc w:val="center"/>
              <w:numPr>
                <w:ilvl w:val="0"/>
                <w:numId w:val="0"/>
              </w:numPr>
              <w:spacing w:before="0" w:line="360" w:lineRule="auto"/>
              <w:rPr>
                <w:vertAlign w:val="baseline"/>
                <w:sz w:val="28"/>
                <w:lang w:val="en-US" w:eastAsia="zh-CN"/>
                <w:szCs w:val="28"/>
                <w:rFonts w:ascii="仿宋" w:hAnsi="仿宋" w:eastAsia="仿宋" w:hint="eastAsia"/>
              </w:rPr>
            </w:pPr>
            <w:r>
              <w:rPr>
                <w:vertAlign w:val="baseline"/>
                <w:sz w:val="28"/>
                <w:lang w:val="en-US" w:eastAsia="zh-CN"/>
                <w:szCs w:val="28"/>
                <w:rFonts w:ascii="仿宋" w:hAnsi="仿宋" w:eastAsia="仿宋" w:hint="eastAsia"/>
              </w:rPr>
              <w:t xml:space="preserve">参赛赛道</w:t>
            </w:r>
            <w:r>
              <w:rPr>
                <w:vertAlign w:val="baseline"/>
                <w:sz w:val="28"/>
                <w:lang w:val="en-US" w:eastAsia="zh-CN"/>
                <w:szCs w:val="28"/>
                <w:rFonts w:ascii="仿宋" w:hAnsi="仿宋" w:eastAsia="仿宋"/>
              </w:rPr>
            </w:r>
          </w:p>
        </w:tc>
        <w:tc>
          <w:tcPr>
            <w:tcW w:w="3507" w:type="dxa"/>
            <w:vAlign w:val="top"/>
            <w:textDirection w:val="lrTb"/>
          </w:tcPr>
          <w:p>
            <w:pPr>
              <w:pStyle w:val="BodyText"/>
              <w:jc w:val="center"/>
              <w:numPr>
                <w:ilvl w:val="0"/>
                <w:numId w:val="0"/>
              </w:numPr>
              <w:spacing w:before="0" w:line="360" w:lineRule="auto"/>
              <w:rPr>
                <w:vertAlign w:val="baseline"/>
                <w:sz w:val="28"/>
                <w:lang w:val="en-US" w:eastAsia="zh-CN"/>
                <w:szCs w:val="28"/>
                <w:rFonts w:ascii="仿宋" w:hAnsi="仿宋" w:eastAsia="仿宋" w:hint="eastAsia"/>
              </w:rPr>
            </w:pPr>
            <w:r>
              <w:rPr>
                <w:vertAlign w:val="baseline"/>
                <w:sz w:val="28"/>
                <w:lang w:val="en-US" w:eastAsia="zh-CN"/>
                <w:szCs w:val="28"/>
                <w:rFonts w:ascii="仿宋" w:hAnsi="仿宋" w:eastAsia="仿宋" w:hint="eastAsia"/>
              </w:rPr>
              <w:t xml:space="preserve">数字基建、数字社会</w:t>
            </w:r>
            <w:r>
              <w:rPr>
                <w:vertAlign w:val="baseline"/>
                <w:sz w:val="28"/>
                <w:lang w:val="en-US" w:eastAsia="zh-CN"/>
                <w:szCs w:val="28"/>
                <w:rFonts w:ascii="仿宋" w:hAnsi="仿宋" w:eastAsia="仿宋"/>
              </w:rPr>
            </w:r>
          </w:p>
        </w:tc>
        <w:tc>
          <w:tcPr>
            <w:tcW w:w="3215" w:type="dxa"/>
            <w:vAlign w:val="top"/>
            <w:textDirection w:val="lrTb"/>
          </w:tcPr>
          <w:p>
            <w:pPr>
              <w:pStyle w:val="BodyText"/>
              <w:jc w:val="center"/>
              <w:numPr>
                <w:ilvl w:val="0"/>
                <w:numId w:val="0"/>
              </w:numPr>
              <w:spacing w:before="0" w:line="360" w:lineRule="auto"/>
              <w:rPr>
                <w:vertAlign w:val="baseline"/>
                <w:sz w:val="28"/>
                <w:lang w:val="en-US" w:eastAsia="zh-CN"/>
                <w:szCs w:val="28"/>
                <w:rFonts w:ascii="仿宋" w:hAnsi="仿宋" w:eastAsia="仿宋" w:hint="eastAsia"/>
              </w:rPr>
            </w:pPr>
            <w:r>
              <w:rPr>
                <w:vertAlign w:val="baseline"/>
                <w:sz w:val="28"/>
                <w:lang w:val="en-US" w:eastAsia="zh-CN"/>
                <w:szCs w:val="28"/>
                <w:rFonts w:ascii="仿宋" w:hAnsi="仿宋" w:eastAsia="仿宋" w:hint="eastAsia"/>
              </w:rPr>
              <w:t xml:space="preserve">智慧城市、智慧社区</w:t>
            </w:r>
            <w:r>
              <w:rPr>
                <w:vertAlign w:val="baseline"/>
                <w:sz w:val="28"/>
                <w:lang w:val="en-US" w:eastAsia="zh-CN"/>
                <w:szCs w:val="28"/>
                <w:rFonts w:ascii="仿宋" w:hAnsi="仿宋" w:eastAsia="仿宋"/>
              </w:rPr>
            </w:r>
          </w:p>
        </w:tc>
      </w:tr>
    </w:tbl>
    <w:p>
      <w:pPr>
        <w:pStyle w:val="BodyText"/>
        <w:numPr>
          <w:ilvl w:val="0"/>
          <w:numId w:val="1"/>
        </w:numPr>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地点</w:t>
      </w:r>
      <w:r>
        <w:rPr>
          <w:sz w:val="28"/>
          <w:szCs w:val="28"/>
          <w:rFonts w:ascii="仿宋" w:hAnsi="仿宋" w:eastAsia="仿宋" w:hint="eastAsia"/>
        </w:rPr>
      </w:r>
    </w:p>
    <w:p>
      <w:pPr>
        <w:pStyle w:val="BodyText"/>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   临沂科技职业学院（临沂市河东区澳门路1号）</w:t>
      </w:r>
      <w:r>
        <w:rPr>
          <w:sz w:val="28"/>
          <w:lang w:val="en-US" w:eastAsia="zh-CN"/>
          <w:szCs w:val="28"/>
          <w:rFonts w:ascii="仿宋" w:hAnsi="仿宋" w:eastAsia="仿宋" w:hint="eastAsia"/>
        </w:rPr>
      </w:r>
    </w:p>
    <w:p>
      <w:pPr>
        <w:pStyle w:val="BodyText"/>
        <w:spacing w:before="0" w:line="360" w:lineRule="auto"/>
        <w:ind w:firstLine="560" w:firstLineChars="200"/>
        <w:rPr>
          <w:sz w:val="28"/>
          <w:lang w:val="en-US"/>
          <w:szCs w:val="28"/>
          <w:rFonts w:ascii="仿宋" w:hAnsi="仿宋" w:eastAsia="仿宋" w:hint="eastAsia"/>
        </w:rPr>
      </w:pPr>
      <w:r>
        <w:rPr>
          <w:sz w:val="28"/>
          <w:lang w:val="en-US"/>
          <w:szCs w:val="28"/>
          <w:rFonts w:ascii="仿宋" w:hAnsi="仿宋" w:eastAsia="仿宋" w:hint="eastAsia"/>
        </w:rPr>
        <w:t xml:space="preserve">三</w:t>
      </w:r>
      <w:r>
        <w:rPr>
          <w:sz w:val="28"/>
          <w:szCs w:val="28"/>
          <w:rFonts w:ascii="仿宋" w:hAnsi="仿宋" w:eastAsia="仿宋" w:hint="eastAsia"/>
        </w:rPr>
        <w:t xml:space="preserve">、会议议程</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（一）</w:t>
      </w:r>
      <w:r>
        <w:rPr>
          <w:sz w:val="28"/>
          <w:lang w:val="en-US"/>
          <w:szCs w:val="28"/>
          <w:rFonts w:ascii="仿宋" w:hAnsi="仿宋" w:eastAsia="仿宋" w:hint="eastAsia"/>
        </w:rPr>
        <w:t xml:space="preserve">签到</w:t>
      </w:r>
      <w:r>
        <w:rPr>
          <w:sz w:val="28"/>
          <w:lang w:val="en-US" w:eastAsia="zh-CN"/>
          <w:szCs w:val="28"/>
          <w:rFonts w:ascii="仿宋" w:hAnsi="仿宋" w:eastAsia="仿宋" w:hint="eastAsia"/>
        </w:rPr>
        <w:t xml:space="preserve">、抽签</w:t>
      </w:r>
      <w:r>
        <w:rPr>
          <w:sz w:val="28"/>
          <w:szCs w:val="28"/>
          <w:rFonts w:ascii="仿宋" w:hAnsi="仿宋" w:eastAsia="仿宋" w:hint="eastAsia"/>
        </w:rPr>
        <w:t xml:space="preserve">（</w:t>
      </w:r>
      <w:r>
        <w:rPr>
          <w:sz w:val="28"/>
          <w:lang w:val="en-US"/>
          <w:szCs w:val="28"/>
          <w:rFonts w:ascii="仿宋" w:hAnsi="仿宋" w:eastAsia="仿宋" w:hint="eastAsia"/>
        </w:rPr>
        <w:t xml:space="preserve">8</w:t>
      </w:r>
      <w:r>
        <w:rPr>
          <w:sz w:val="28"/>
          <w:szCs w:val="28"/>
          <w:rFonts w:ascii="仿宋" w:hAnsi="仿宋" w:eastAsia="仿宋" w:hint="eastAsia"/>
        </w:rPr>
        <w:t xml:space="preserve">：</w:t>
      </w:r>
      <w:r>
        <w:rPr>
          <w:sz w:val="28"/>
          <w:lang w:val="en-US"/>
          <w:szCs w:val="28"/>
          <w:rFonts w:ascii="仿宋" w:hAnsi="仿宋" w:eastAsia="仿宋" w:hint="eastAsia"/>
        </w:rPr>
        <w:t xml:space="preserve">3</w:t>
      </w:r>
      <w:r>
        <w:rPr>
          <w:sz w:val="28"/>
          <w:szCs w:val="28"/>
          <w:rFonts w:ascii="仿宋" w:hAnsi="仿宋" w:eastAsia="仿宋" w:hint="eastAsia"/>
        </w:rPr>
        <w:t xml:space="preserve">0-</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szCs w:val="28"/>
          <w:rFonts w:ascii="仿宋" w:hAnsi="仿宋" w:eastAsia="仿宋" w:hint="eastAsia"/>
        </w:rPr>
        <w:t xml:space="preserve">00</w:t>
      </w: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en-US"/>
          <w:szCs w:val="28"/>
          <w:rFonts w:ascii="仿宋" w:hAnsi="仿宋" w:eastAsia="仿宋" w:hint="eastAsia"/>
        </w:rPr>
        <w:t xml:space="preserve">二</w:t>
      </w:r>
      <w:r>
        <w:rPr>
          <w:sz w:val="28"/>
          <w:szCs w:val="28"/>
          <w:rFonts w:ascii="仿宋" w:hAnsi="仿宋" w:eastAsia="仿宋" w:hint="eastAsia"/>
        </w:rPr>
        <w:t xml:space="preserve">）主持人介绍与会</w:t>
      </w:r>
      <w:r>
        <w:rPr>
          <w:sz w:val="28"/>
          <w:lang w:val="en-US"/>
          <w:szCs w:val="28"/>
          <w:rFonts w:ascii="仿宋" w:hAnsi="仿宋" w:eastAsia="仿宋" w:hint="eastAsia"/>
        </w:rPr>
        <w:t xml:space="preserve">领导和专家</w:t>
      </w:r>
      <w:r>
        <w:rPr>
          <w:sz w:val="28"/>
          <w:szCs w:val="28"/>
          <w:rFonts w:ascii="仿宋" w:hAnsi="仿宋" w:eastAsia="仿宋" w:hint="eastAsia"/>
        </w:rPr>
        <w:t xml:space="preserve">（</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szCs w:val="28"/>
          <w:rFonts w:ascii="仿宋" w:hAnsi="仿宋" w:eastAsia="仿宋" w:hint="eastAsia"/>
        </w:rPr>
        <w:t xml:space="preserve">0</w:t>
      </w:r>
      <w:r>
        <w:rPr>
          <w:sz w:val="28"/>
          <w:szCs w:val="28"/>
          <w:rFonts w:ascii="仿宋" w:hAnsi="仿宋" w:eastAsia="仿宋" w:hint="eastAsia"/>
        </w:rPr>
        <w:t xml:space="preserve">0-</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szCs w:val="28"/>
          <w:rFonts w:ascii="仿宋" w:hAnsi="仿宋" w:eastAsia="仿宋" w:hint="eastAsia"/>
        </w:rPr>
        <w:t xml:space="preserve">10</w:t>
      </w:r>
      <w:r>
        <w:rPr>
          <w:sz w:val="28"/>
          <w:szCs w:val="28"/>
          <w:rFonts w:ascii="仿宋" w:hAnsi="仿宋" w:eastAsia="仿宋" w:hint="eastAsia"/>
        </w:rPr>
        <w:t xml:space="preserve">）</w:t>
      </w:r>
      <w:r>
        <w:rPr>
          <w:sz w:val="28"/>
          <w:szCs w:val="28"/>
          <w:rFonts w:ascii="仿宋" w:hAnsi="仿宋" w:eastAsia="仿宋" w:hint="eastAsia"/>
        </w:rPr>
      </w:r>
    </w:p>
    <w:p>
      <w:pPr>
        <w:pStyle w:val="BodyText"/>
        <w:snapToGrid w:val="0"/>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1</w:t>
      </w:r>
      <w:r>
        <w:rPr>
          <w:sz w:val="28"/>
          <w:lang w:eastAsia="zh-CN"/>
          <w:szCs w:val="28"/>
          <w:rFonts w:ascii="仿宋" w:hAnsi="仿宋" w:eastAsia="仿宋" w:hint="eastAsia"/>
        </w:rPr>
        <w:t xml:space="preserve">、</w:t>
      </w:r>
      <w:r>
        <w:rPr>
          <w:sz w:val="28"/>
          <w:szCs w:val="28"/>
          <w:rFonts w:ascii="仿宋" w:hAnsi="仿宋" w:eastAsia="仿宋" w:hint="eastAsia"/>
        </w:rPr>
        <w:t xml:space="preserve">介绍参会</w:t>
      </w:r>
      <w:r>
        <w:rPr>
          <w:sz w:val="28"/>
          <w:lang w:val="en-US"/>
          <w:szCs w:val="28"/>
          <w:rFonts w:ascii="仿宋" w:hAnsi="仿宋" w:eastAsia="仿宋" w:hint="eastAsia"/>
        </w:rPr>
        <w:t xml:space="preserve">领导和</w:t>
      </w:r>
      <w:r>
        <w:rPr>
          <w:sz w:val="28"/>
          <w:szCs w:val="28"/>
          <w:rFonts w:ascii="仿宋" w:hAnsi="仿宋" w:eastAsia="仿宋" w:hint="eastAsia"/>
        </w:rPr>
        <w:t xml:space="preserve">专家</w:t>
      </w:r>
      <w:r>
        <w:rPr>
          <w:sz w:val="28"/>
          <w:szCs w:val="28"/>
          <w:rFonts w:ascii="仿宋" w:hAnsi="仿宋" w:eastAsia="仿宋" w:hint="eastAsia"/>
        </w:rPr>
      </w:r>
    </w:p>
    <w:p>
      <w:pPr>
        <w:pStyle w:val="BodyText"/>
        <w:snapToGrid w:val="0"/>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2</w:t>
      </w:r>
      <w:r>
        <w:rPr>
          <w:sz w:val="28"/>
          <w:lang w:eastAsia="zh-CN"/>
          <w:szCs w:val="28"/>
          <w:rFonts w:ascii="仿宋" w:hAnsi="仿宋" w:eastAsia="仿宋" w:hint="eastAsia"/>
        </w:rPr>
        <w:t xml:space="preserve">、</w:t>
      </w:r>
      <w:r>
        <w:rPr>
          <w:sz w:val="28"/>
          <w:lang w:val="en-US"/>
          <w:szCs w:val="28"/>
          <w:rFonts w:ascii="仿宋" w:hAnsi="仿宋" w:eastAsia="仿宋" w:hint="eastAsia"/>
        </w:rPr>
        <w:t xml:space="preserve">介绍大赛规则</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en-US" w:eastAsia="zh-CN"/>
          <w:szCs w:val="28"/>
          <w:rFonts w:ascii="仿宋" w:hAnsi="仿宋" w:eastAsia="仿宋" w:hint="eastAsia"/>
        </w:rPr>
        <w:t xml:space="preserve">三</w:t>
      </w:r>
      <w:r>
        <w:rPr>
          <w:sz w:val="28"/>
          <w:szCs w:val="28"/>
          <w:rFonts w:ascii="仿宋" w:hAnsi="仿宋" w:eastAsia="仿宋" w:hint="eastAsia"/>
        </w:rPr>
        <w:t xml:space="preserve">）</w:t>
      </w:r>
      <w:r>
        <w:rPr>
          <w:sz w:val="28"/>
          <w:lang w:val="en-US"/>
          <w:szCs w:val="28"/>
          <w:rFonts w:ascii="仿宋" w:hAnsi="仿宋" w:eastAsia="仿宋" w:hint="eastAsia"/>
        </w:rPr>
        <w:t xml:space="preserve">参赛团队合影</w:t>
      </w:r>
      <w:r>
        <w:rPr>
          <w:sz w:val="28"/>
          <w:szCs w:val="28"/>
          <w:rFonts w:ascii="仿宋" w:hAnsi="仿宋" w:eastAsia="仿宋" w:hint="eastAsia"/>
        </w:rPr>
        <w:t xml:space="preserve">（9：</w:t>
      </w:r>
      <w:r>
        <w:rPr>
          <w:sz w:val="28"/>
          <w:lang w:val="en-US" w:eastAsia="zh-CN"/>
          <w:szCs w:val="28"/>
          <w:rFonts w:ascii="仿宋" w:hAnsi="仿宋" w:eastAsia="仿宋" w:hint="eastAsia"/>
        </w:rPr>
        <w:t xml:space="preserve">15</w:t>
      </w:r>
      <w:r>
        <w:rPr>
          <w:sz w:val="28"/>
          <w:szCs w:val="28"/>
          <w:rFonts w:ascii="仿宋" w:hAnsi="仿宋" w:eastAsia="仿宋" w:hint="eastAsia"/>
        </w:rPr>
        <w:t xml:space="preserve">-</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eastAsia="zh-CN"/>
          <w:szCs w:val="28"/>
          <w:rFonts w:ascii="仿宋" w:hAnsi="仿宋" w:eastAsia="仿宋" w:hint="eastAsia"/>
        </w:rPr>
        <w:t xml:space="preserve">25</w:t>
      </w: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en-US" w:eastAsia="zh-CN"/>
          <w:szCs w:val="28"/>
          <w:rFonts w:ascii="仿宋" w:hAnsi="仿宋" w:eastAsia="仿宋" w:hint="eastAsia"/>
        </w:rPr>
        <w:t xml:space="preserve">四</w:t>
      </w:r>
      <w:r>
        <w:rPr>
          <w:sz w:val="28"/>
          <w:lang w:val="en-US"/>
          <w:szCs w:val="28"/>
          <w:rFonts w:ascii="仿宋" w:hAnsi="仿宋" w:eastAsia="仿宋" w:hint="eastAsia"/>
        </w:rPr>
        <w:t xml:space="preserve">）路演（9：</w:t>
      </w:r>
      <w:r>
        <w:rPr>
          <w:sz w:val="28"/>
          <w:lang w:val="en-US" w:eastAsia="zh-CN"/>
          <w:szCs w:val="28"/>
          <w:rFonts w:ascii="仿宋" w:hAnsi="仿宋" w:eastAsia="仿宋" w:hint="eastAsia"/>
        </w:rPr>
        <w:t xml:space="preserve">25</w:t>
      </w:r>
      <w:r>
        <w:rPr>
          <w:sz w:val="28"/>
          <w:lang w:val="en-US"/>
          <w:szCs w:val="28"/>
          <w:rFonts w:ascii="仿宋" w:hAnsi="仿宋" w:eastAsia="仿宋" w:hint="eastAsia"/>
        </w:rPr>
        <w:t xml:space="preserve">-1</w:t>
      </w:r>
      <w:r>
        <w:rPr>
          <w:sz w:val="28"/>
          <w:lang w:val="en-US" w:eastAsia="zh-CN"/>
          <w:szCs w:val="28"/>
          <w:rFonts w:ascii="仿宋" w:hAnsi="仿宋" w:eastAsia="仿宋" w:hint="eastAsia"/>
        </w:rPr>
        <w:t xml:space="preserve">7</w:t>
      </w:r>
      <w:r>
        <w:rPr>
          <w:sz w:val="28"/>
          <w:lang w:val="en-US"/>
          <w:szCs w:val="28"/>
          <w:rFonts w:ascii="仿宋" w:hAnsi="仿宋" w:eastAsia="仿宋" w:hint="eastAsia"/>
        </w:rPr>
        <w:t xml:space="preserve">：</w:t>
      </w:r>
      <w:r>
        <w:rPr>
          <w:sz w:val="28"/>
          <w:lang w:val="en-US" w:eastAsia="zh-CN"/>
          <w:szCs w:val="28"/>
          <w:rFonts w:ascii="仿宋" w:hAnsi="仿宋" w:eastAsia="仿宋" w:hint="eastAsia"/>
        </w:rPr>
        <w:t xml:space="preserve">30</w:t>
      </w:r>
      <w:r>
        <w:rPr>
          <w:sz w:val="28"/>
          <w:lang w:val="en-US"/>
          <w:szCs w:val="28"/>
          <w:rFonts w:ascii="仿宋" w:hAnsi="仿宋" w:eastAsia="仿宋" w:hint="eastAsia"/>
        </w:rPr>
        <w:t xml:space="preserve">）</w:t>
      </w:r>
      <w:r>
        <w:rPr>
          <w:sz w:val="28"/>
          <w:lang w:val="en-US"/>
          <w:szCs w:val="28"/>
          <w:rFonts w:ascii="仿宋" w:hAnsi="仿宋" w:eastAsia="仿宋" w:hint="eastAsia"/>
        </w:rPr>
      </w:r>
    </w:p>
    <w:p>
      <w:pPr>
        <w:pStyle w:val="BodyText"/>
        <w:snapToGrid w:val="0"/>
        <w:spacing w:before="0" w:line="360" w:lineRule="auto"/>
        <w:ind w:firstLine="560" w:firstLineChars="200"/>
        <w:rPr>
          <w:sz w:val="28"/>
          <w:lang w:val="en-US"/>
          <w:szCs w:val="28"/>
          <w:rFonts w:ascii="仿宋" w:hAnsi="仿宋" w:eastAsia="仿宋" w:hint="eastAsia"/>
        </w:rPr>
      </w:pPr>
      <w:r>
        <w:rPr>
          <w:sz w:val="28"/>
          <w:lang w:val="en-US"/>
          <w:szCs w:val="28"/>
          <w:rFonts w:ascii="仿宋" w:hAnsi="仿宋" w:eastAsia="仿宋" w:hint="eastAsia"/>
        </w:rPr>
        <w:t xml:space="preserve">主持人按照</w:t>
      </w:r>
      <w:r>
        <w:rPr>
          <w:sz w:val="28"/>
          <w:lang w:val="en-US" w:eastAsia="zh-CN"/>
          <w:szCs w:val="28"/>
          <w:rFonts w:ascii="仿宋" w:hAnsi="仿宋" w:eastAsia="仿宋" w:hint="eastAsia"/>
        </w:rPr>
        <w:t xml:space="preserve">抽签</w:t>
      </w:r>
      <w:r>
        <w:rPr>
          <w:sz w:val="28"/>
          <w:lang w:val="en-US"/>
          <w:szCs w:val="28"/>
          <w:rFonts w:ascii="仿宋" w:hAnsi="仿宋" w:eastAsia="仿宋" w:hint="eastAsia"/>
        </w:rPr>
        <w:t xml:space="preserve">顺序安排参赛团队登台讲演</w:t>
      </w:r>
      <w:r>
        <w:rPr>
          <w:sz w:val="28"/>
          <w:lang w:val="en-US" w:eastAsia="zh-CN"/>
          <w:szCs w:val="28"/>
          <w:rFonts w:ascii="仿宋" w:hAnsi="仿宋" w:eastAsia="仿宋" w:hint="eastAsia"/>
        </w:rPr>
        <w:t xml:space="preserve">，</w:t>
      </w:r>
      <w:r>
        <w:rPr>
          <w:sz w:val="28"/>
          <w:lang w:val="en-US"/>
          <w:szCs w:val="28"/>
          <w:rFonts w:ascii="仿宋" w:hAnsi="仿宋" w:eastAsia="仿宋" w:hint="eastAsia"/>
        </w:rPr>
        <w:t xml:space="preserve">各参赛团队汇报控制在1</w:t>
      </w:r>
      <w:r>
        <w:rPr>
          <w:sz w:val="28"/>
          <w:lang w:val="en-US" w:eastAsia="zh-CN"/>
          <w:szCs w:val="28"/>
          <w:rFonts w:ascii="仿宋" w:hAnsi="仿宋" w:eastAsia="仿宋" w:hint="eastAsia"/>
        </w:rPr>
        <w:t xml:space="preserve">0</w:t>
      </w:r>
      <w:r>
        <w:rPr>
          <w:sz w:val="28"/>
          <w:lang w:val="en-US"/>
          <w:szCs w:val="28"/>
          <w:rFonts w:ascii="仿宋" w:hAnsi="仿宋" w:eastAsia="仿宋" w:hint="eastAsia"/>
        </w:rPr>
        <w:t xml:space="preserve">分钟内，专家提问控制在</w:t>
      </w:r>
      <w:r>
        <w:rPr>
          <w:sz w:val="28"/>
          <w:lang w:val="en-US" w:eastAsia="zh-CN"/>
          <w:szCs w:val="28"/>
          <w:rFonts w:ascii="仿宋" w:hAnsi="仿宋" w:eastAsia="仿宋" w:hint="eastAsia"/>
        </w:rPr>
        <w:t xml:space="preserve">3</w:t>
      </w:r>
      <w:r>
        <w:rPr>
          <w:sz w:val="28"/>
          <w:lang w:val="en-US"/>
          <w:szCs w:val="28"/>
          <w:rFonts w:ascii="仿宋" w:hAnsi="仿宋" w:eastAsia="仿宋" w:hint="eastAsia"/>
        </w:rPr>
        <w:t xml:space="preserve">分钟内。</w:t>
      </w:r>
      <w:r>
        <w:rPr>
          <w:sz w:val="28"/>
          <w:lang w:val="en-US" w:eastAsia="zh-CN"/>
          <w:szCs w:val="28"/>
          <w:rFonts w:ascii="仿宋" w:hAnsi="仿宋" w:eastAsia="仿宋" w:hint="eastAsia"/>
        </w:rPr>
        <w:t xml:space="preserve">竞赛结果一旦确定，不可改变。</w:t>
      </w:r>
      <w:r>
        <w:rPr>
          <w:sz w:val="28"/>
          <w:lang w:val="en-US" w:eastAsia="zh-CN"/>
          <w:szCs w:val="28"/>
          <w:rFonts w:ascii="仿宋" w:hAnsi="仿宋" w:eastAsia="仿宋" w:hint="eastAsia"/>
        </w:rPr>
      </w:r>
    </w:p>
    <w:p>
      <w:pPr>
        <w:pStyle w:val="BodyText"/>
        <w:snapToGrid w:val="0"/>
        <w:numPr>
          <w:ilvl w:val="0"/>
          <w:numId w:val="2"/>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大赛决赛进择日举行，具体情况在初赛后另行通知。</w:t>
      </w:r>
      <w:r>
        <w:rPr>
          <w:sz w:val="28"/>
          <w:lang w:val="en-US" w:eastAsia="zh-CN"/>
          <w:szCs w:val="28"/>
          <w:rFonts w:ascii="仿宋" w:hAnsi="仿宋" w:eastAsia="仿宋" w:hint="eastAsia"/>
        </w:rPr>
      </w:r>
    </w:p>
    <w:p>
      <w:pPr>
        <w:pStyle w:val="BodyText"/>
        <w:snapToGrid w:val="0"/>
        <w:numPr>
          <w:ilvl w:val="0"/>
          <w:numId w:val="2"/>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车辆进入校园请按秩序停放车辆。另外请带好参赛PPT。</w:t>
      </w:r>
      <w:r>
        <w:rPr>
          <w:sz w:val="28"/>
          <w:lang w:val="en-US" w:eastAsia="zh-CN"/>
          <w:szCs w:val="28"/>
          <w:rFonts w:ascii="仿宋" w:hAnsi="仿宋" w:eastAsia="仿宋"/>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如有不明问题，可电话18253977217联系。</w:t>
      </w:r>
      <w:r>
        <w:rPr>
          <w:sz w:val="28"/>
          <w:lang w:val="en-US" w:eastAsia="zh-CN"/>
          <w:szCs w:val="28"/>
          <w:rFonts w:ascii="仿宋" w:hAnsi="仿宋" w:eastAsia="仿宋" w:hint="eastAsia"/>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附件：参赛地址</w:t>
      </w:r>
      <w:r>
        <w:rPr>
          <w:sz w:val="28"/>
          <w:lang w:val="en-US" w:eastAsia="zh-CN"/>
          <w:szCs w:val="28"/>
          <w:rFonts w:ascii="仿宋" w:hAnsi="仿宋" w:eastAsia="仿宋" w:hint="eastAsia"/>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临沂科技职业学院（临沂市河东区澳门路1号）</w:t>
      </w:r>
      <w:r>
        <w:rPr>
          <w:sz w:val="28"/>
          <w:lang w:val="en-US" w:eastAsia="zh-CN"/>
          <w:szCs w:val="28"/>
          <w:rFonts w:ascii="仿宋" w:hAnsi="仿宋" w:eastAsia="仿宋" w:hint="eastAsia"/>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（导航至临沂科技职业学院西门，参赛选手有西门进入，综合（一)1楼大报告厅。根据指示到达比赛</w:t>
      </w:r>
      <w:r>
        <w:rPr>
          <w:sz w:val="28"/>
          <w:lang w:val="en-US" w:eastAsia="zh-CN"/>
          <w:szCs w:val="28"/>
          <w:rFonts w:ascii="仿宋" w:hAnsi="仿宋" w:eastAsia="仿宋" w:hint="eastAsia"/>
        </w:rPr>
      </w:r>
      <w:r>
        <w:rPr>
          <w:sz w:val="28"/>
          <w:lang w:val="en-US" w:eastAsia="zh-CN"/>
          <w:szCs w:val="28"/>
          <w:rFonts w:ascii="仿宋" w:hAnsi="仿宋" w:eastAsia="仿宋" w:hint="eastAsia"/>
        </w:rPr>
        <w:t xml:space="preserve">场地）</w:t>
      </w:r>
      <w:r>
        <w:rPr>
          <w:sz w:val="28"/>
          <w:lang w:val="en-US" w:eastAsia="zh-CN"/>
          <w:szCs w:val="28"/>
          <w:rFonts w:ascii="仿宋" w:hAnsi="仿宋" w:eastAsia="仿宋"/>
        </w:rPr>
      </w:r>
    </w:p>
    <w:p>
      <w:pPr>
        <w:pStyle w:val="BodyText"/>
        <w:snapToGrid w:val="0"/>
        <w:spacing w:before="0" w:line="360" w:lineRule="auto"/>
        <w:ind w:firstLine="640" w:firstLineChars="200"/>
        <w:rPr>
          <w:lang w:val="en-US" w:eastAsia="zh-CN"/>
          <w:rFonts w:eastAsia="楷体"/>
        </w:rPr>
      </w:pPr>
      <w:r>
        <w:rPr>
          <w:lang w:val="en-US" w:eastAsia="zh-CN"/>
          <w:rFonts w:eastAsia="楷体"/>
        </w:rPr>
        <w:drawing>
          <wp:inline distT="0" distB="0" distL="0" distR="0" wp14:anchorId="972ACEEF" wp14:editId="A858B1CC">
            <wp:extent cx="6061710" cy="3819811"/>
            <wp:effectExtent l="0" t="0" r="0" b="0"/>
            <wp:docPr id="1" name="图片 2" descr="图示, 示意图&amp;#10;&amp;#10;中度可信度描述已自动生成:ver1"/>
            <wp:cNvGraphicFramePr>
              <a:graphicFrameLocks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a="http://schemas.openxmlformats.org/drawingml/2006/main" xmlns:wpc="http://schemas.microsoft.com/office/word/2010/wordprocessingCanvas" xmlns:pic="http://schemas.openxmlformats.org/drawingml/2006/picture" noChangeAspect="1"/>
            </wp:cNvGraphicFramePr>
            <a:graphic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a="http://schemas.openxmlformats.org/drawingml/2006/main" xmlns:wpc="http://schemas.microsoft.com/office/word/2010/wordprocessingCanvas" xmlns:pic="http://schemas.openxmlformats.org/drawingml/2006/picture">
              <a:graphicData uri="http://schemas.openxmlformats.org/drawingml/2006/picture">
                <pic:pic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a="http://schemas.openxmlformats.org/drawingml/2006/main" xmlns:wpc="http://schemas.microsoft.com/office/word/2010/wordprocessingCanvas" xmlns:pic="http://schemas.openxmlformats.org/drawingml/2006/picture">
                  <pic:nvPicPr>
                    <pic:cNvPr id="2" name="图片 2" descr="图示, 示意图&amp;#10;&amp;#10;中度可信度描述已自动生成"/>
                    <pic:cNvPicPr/>
                  </pic:nvPicPr>
                  <pic:blipFill>
                    <a:blip xmlns:r="http://schemas.openxmlformats.org/officeDocument/2006/relationships" r:embed="rId4"/>
                    <a:srcRect l="0" t="0" r="0" b="27212"/>
                    <a:stretch>
                      <a:fillRect/>
                    </a:stretch>
                  </pic:blipFill>
                  <pic:spPr>
                    <a:xfrm>
                      <a:off x="0" y="0"/>
                      <a:ext cx="6061710" cy="3819811"/>
                    </a:xfrm>
                    <a:prstGeom prst="rect">
                      <a:avLst/>
                    </a:prstGeom>
                  </pic:spPr>
                </pic:pic>
              </a:graphicData>
            </a:graphic>
          </wp:inline>
        </w:drawing>
      </w:r>
    </w:p>
    <w:sectPr>
      <w:type w:val="nextPage"/>
      <w:docGrid w:type="lines" w:linePitch="312" w:charSpace="0"/>
      <w:pgSz w:w="11906" w:h="16838"/>
      <w:pgMar w:top="1220" w:right="1080" w:bottom="834" w:left="1080" w:header="851" w:footer="992" w:gutter="0"/>
    </w:sectPr>
  </w:body>
</w:document>
</file>

<file path=word/fontTable.xml><?xml version="1.0" encoding="utf-8"?>
<w:font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E18DDA38"/>
    <w:multiLevelType w:val="singleLevel"/>
    <w:tmpl w:val="E18DDA38"/>
    <w:lvl w:ilvl="0">
      <w:start w:val="2"/>
      <w:numFmt w:val="chineseCounting"/>
      <w:suff w:val="nothing"/>
      <w:lvlText w:val="%1、"/>
      <w:lvlJc w:val="left"/>
      <w:pPr>
        <w:pStyle w:val="Normal"/>
      </w:pPr>
      <w:rPr>
        <w:rFonts w:hint="eastAsia"/>
      </w:rPr>
    </w:lvl>
  </w:abstractNum>
  <w:abstractNum w:abstractNumId="1">
    <w:nsid w:val="51190088"/>
    <w:multiLevelType w:val="singleLevel"/>
    <w:tmpl w:val="51190088"/>
    <w:lvl w:ilvl="0">
      <w:start w:val="5"/>
      <w:numFmt w:val="chineseCounting"/>
      <w:suff w:val="nothing"/>
      <w:lvlText w:val="（%1）"/>
      <w:lvlJc w:val="left"/>
      <w:pPr>
        <w:pStyle w:val="Normal"/>
      </w:pPr>
      <w:rPr>
        <w:rFonts w:hint="eastAsia"/>
      </w:rPr>
    </w:lvl>
  </w:abstractNum>
  <w:num w:numId="1">
    <w:abstractNumId w:val="0"/>
  </w:num>
  <w:num w:numId="2">
    <w:abstractNumId w:val="1"/>
  </w:num>
</w:numbering>
</file>

<file path=word/settings.xml><?xml version="1.0" encoding="utf-8"?>
<w:settings xmlns:w="http://schemas.openxmlformats.org/wordprocessingml/2006/main">
  <w:defaultTabStop w:val="420"/>
  <w:displayHorizontalDrawingGridEvery w:val="0"/>
  <w:displayVerticalDrawingGridEvery w:val="2"/>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autoSpaceDE w:val="0"/>
      <w:autoSpaceDN w:val="0"/>
      <w:widowControl w:val="off"/>
    </w:pPr>
    <w:rPr>
      <w:sz w:val="22"/>
      <w:lang w:val="zh-CN" w:eastAsia="zh-CN" w:bidi="zh-CN"/>
      <w:szCs w:val="22"/>
      <w:rFonts w:ascii="楷体" w:hAnsi="楷体" w:eastAsia="楷体"/>
    </w:rPr>
  </w:style>
  <w:style w:type="character" w:styleId="NormalCharacter">
    <w:name w:val="默认段落字体"/>
    <w:link w:val="Normal"/>
    <w:semiHidden/>
  </w:style>
  <w:style w:type="table" w:styleId="TableNormal">
    <w:name w:val="普通表格"/>
    <w:link w:val="Normal"/>
    <w:semiHidden/>
  </w:style>
  <w:style w:type="paragraph" w:styleId="UserStyle_0">
    <w:name w:val="BodyText"/>
    <w:basedOn w:val="Normal"/>
    <w:link w:val="Normal"/>
    <w:rPr>
      <w:sz w:val="32"/>
      <w:rFonts w:ascii="Times New Roman" w:hAnsi="Times New Roman" w:eastAsia="仿宋_GB2312"/>
    </w:rPr>
  </w:style>
  <w:style w:type="paragraph" w:styleId="BodyText">
    <w:name w:val="正文文本"/>
    <w:basedOn w:val="Normal"/>
    <w:link w:val="Normal"/>
    <w:pPr>
      <w:spacing w:before="214" w:lineRule="auto"/>
    </w:pPr>
    <w:rPr>
      <w:sz w:val="32"/>
      <w:szCs w:val="32"/>
    </w:rPr>
  </w:style>
  <w:style w:type="table" w:styleId="TableGrid">
    <w:name w:val="网格型"/>
    <w:basedOn w:val="TableNormal"/>
    <w:link w:val="Normal"/>
    <w:pPr>
      <w:jc w:val="both"/>
      <w:widowControl w:val="off"/>
    </w:pPr>
  </w:style>
  <w:style w:type="character" w:styleId="UserStyle_1">
    <w:name w:val="NormalCharacter"/>
    <w:link w:val="Normal"/>
    <w:semiHidden/>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3" Type="http://schemas.openxmlformats.org/officeDocument/2006/relationships/numbering" Target="numbering.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UserStyle_0"/>
        <w:jc w:val="center"/>
        <w:widowControl/>
        <w:spacing w:line="580" w:lineRule="exact"/>
        <w:rPr>
          <w:rStyle w:val="UserStyle_1"/>
          <w:b w:val="0"/>
          <w:sz w:val="36"/>
          <w:szCs w:val="36"/>
          <w:bCs/>
          <w:rFonts w:ascii="宋体" w:hAnsi="宋体" w:eastAsia="宋体" w:hint="eastAsia"/>
        </w:rPr>
      </w:pPr>
      <w:r>
        <w:rPr>
          <w:rStyle w:val="UserStyle_1"/>
          <w:b w:val="0"/>
          <w:sz w:val="36"/>
          <w:szCs w:val="36"/>
          <w:bCs/>
          <w:rFonts w:ascii="宋体" w:hAnsi="宋体" w:eastAsia="宋体" w:hint="eastAsia"/>
        </w:rPr>
        <w:t xml:space="preserve">首届临沂市数字赋能高质量发展职工创新大赛分赛</w:t>
      </w:r>
      <w:r>
        <w:rPr>
          <w:rStyle w:val="UserStyle_1"/>
          <w:b w:val="0"/>
          <w:sz w:val="36"/>
          <w:szCs w:val="36"/>
          <w:bCs/>
          <w:rFonts w:ascii="宋体" w:hAnsi="宋体" w:eastAsia="宋体" w:hint="eastAsia"/>
        </w:rPr>
      </w:r>
    </w:p>
    <w:p>
      <w:pPr>
        <w:pStyle w:val="UserStyle_0"/>
        <w:jc w:val="center"/>
        <w:widowControl/>
        <w:spacing w:line="580" w:lineRule="exact"/>
        <w:rPr>
          <w:rStyle w:val="UserStyle_1"/>
          <w:b w:val="0"/>
          <w:sz w:val="36"/>
          <w:szCs w:val="36"/>
          <w:bCs/>
          <w:rFonts w:ascii="宋体" w:hAnsi="宋体" w:eastAsia="宋体" w:hint="eastAsia"/>
        </w:rPr>
      </w:pPr>
      <w:r>
        <w:rPr>
          <w:rStyle w:val="UserStyle_1"/>
          <w:b w:val="0"/>
          <w:sz w:val="36"/>
          <w:szCs w:val="36"/>
          <w:bCs/>
          <w:rFonts w:ascii="宋体" w:hAnsi="宋体" w:eastAsia="宋体" w:hint="eastAsia"/>
        </w:rPr>
        <w:t xml:space="preserve">暨临沂市第五届大数据创新创业大赛</w:t>
      </w:r>
      <w:r>
        <w:rPr>
          <w:rStyle w:val="UserStyle_1"/>
          <w:b w:val="0"/>
          <w:sz w:val="36"/>
          <w:lang w:val="en-US" w:eastAsia="zh-CN"/>
          <w:szCs w:val="36"/>
          <w:bCs/>
          <w:rFonts w:ascii="宋体" w:hAnsi="宋体" w:eastAsia="宋体" w:hint="eastAsia"/>
        </w:rPr>
        <w:t xml:space="preserve">的初赛补充通知</w:t>
      </w:r>
      <w:r>
        <w:rPr>
          <w:b w:val="0"/>
          <w:sz w:val="36"/>
          <w:lang w:val="en-US" w:eastAsia="zh-CN"/>
          <w:szCs w:val="36"/>
          <w:bCs/>
          <w:rFonts w:ascii="仿宋" w:hAnsi="仿宋" w:eastAsia="宋体"/>
        </w:rPr>
      </w:r>
    </w:p>
    <w:p>
      <w:pPr>
        <w:pStyle w:val="BodyText"/>
        <w:spacing w:before="0" w:line="360" w:lineRule="auto"/>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尊敬的参赛选手：</w:t>
      </w:r>
      <w:r>
        <w:rPr>
          <w:sz w:val="28"/>
          <w:lang w:val="en-US" w:eastAsia="zh-CN"/>
          <w:szCs w:val="28"/>
          <w:rFonts w:ascii="仿宋" w:hAnsi="仿宋" w:eastAsia="仿宋" w:hint="eastAsia"/>
        </w:rPr>
      </w:r>
    </w:p>
    <w:p>
      <w:pPr>
        <w:pStyle w:val="UserStyle_0"/>
        <w:jc w:val="both"/>
        <w:widowControl/>
        <w:spacing w:line="580" w:lineRule="exact"/>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    根据大赛组委会的安排，结合目前实际情况，经研究决定，拟于10月27-28日举办</w:t>
      </w:r>
      <w:r>
        <w:rPr>
          <w:sz w:val="28"/>
          <w:lang w:val="en-US" w:eastAsia="zh-CN" w:bidi="zh-CN"/>
          <w:szCs w:val="28"/>
          <w:rFonts w:ascii="仿宋" w:hAnsi="仿宋" w:eastAsia="仿宋" w:hint="eastAsia"/>
        </w:rPr>
        <w:t xml:space="preserve">首届临沂市数字赋能高质量发展职工创新大赛分赛暨临沂市第五届大数据创新创业大赛</w:t>
      </w:r>
      <w:r>
        <w:rPr>
          <w:b w:val="0"/>
          <w:sz w:val="28"/>
          <w:lang w:val="en-US" w:eastAsia="zh-CN"/>
          <w:szCs w:val="28"/>
          <w:bCs w:val="0"/>
          <w:rFonts w:ascii="仿宋" w:hAnsi="仿宋" w:eastAsia="仿宋" w:hint="eastAsia"/>
        </w:rPr>
        <w:t xml:space="preserve">，具体如下：</w:t>
      </w:r>
      <w:r>
        <w:rPr>
          <w:b w:val="0"/>
          <w:sz w:val="28"/>
          <w:lang w:val="en-US" w:eastAsia="zh-CN"/>
          <w:szCs w:val="28"/>
          <w:bCs w:val="0"/>
          <w:rFonts w:ascii="仿宋" w:hAnsi="仿宋" w:eastAsia="仿宋" w:hint="eastAsia"/>
        </w:rPr>
      </w:r>
    </w:p>
    <w:p>
      <w:pPr>
        <w:pStyle w:val="BodyText"/>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一、时间</w:t>
      </w:r>
      <w:r>
        <w:rPr>
          <w:sz w:val="28"/>
          <w:szCs w:val="28"/>
          <w:rFonts w:ascii="仿宋" w:hAnsi="仿宋" w:eastAsia="仿宋" w:hint="eastAsia"/>
        </w:rPr>
      </w:r>
    </w:p>
    <w:p>
      <w:pPr>
        <w:pStyle w:val="BodyText"/>
        <w:numPr>
          <w:ilvl w:val="0"/>
          <w:numId w:val="0"/>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2023年10月 27-28日（星期五、星期六）9：00-17：30</w:t>
      </w:r>
      <w:r>
        <w:rPr>
          <w:sz w:val="28"/>
          <w:lang w:val="en-US" w:eastAsia="zh-CN"/>
          <w:szCs w:val="28"/>
          <w:rFonts w:ascii="仿宋" w:hAnsi="仿宋" w:eastAsia="仿宋" w:hint="eastAsia"/>
        </w:rPr>
      </w:r>
    </w:p>
    <w:p>
      <w:pPr>
        <w:pStyle w:val="BodyText"/>
        <w:numPr>
          <w:ilvl w:val="0"/>
          <w:numId w:val="0"/>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具体安排</w:t>
      </w:r>
      <w:r>
        <w:rPr>
          <w:sz w:val="28"/>
          <w:lang w:val="en-US" w:eastAsia="zh-CN"/>
          <w:szCs w:val="28"/>
          <w:rFonts w:ascii="仿宋" w:hAnsi="仿宋" w:eastAsia="仿宋" w:hint="eastAsia"/>
        </w:rPr>
      </w:r>
    </w:p>
    <w:tbl>
      <w:tblPr>
        <w:tblStyle w:val="TableGrid"/>
        <w:tblW w:w="8199" w:type="dxa"/>
        <w:jc w:val="center"/>
        <w:tblInd w:type="dxa" w:w="773.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type="dxa" w:w="108.000000"/>
          <w:right w:type="dxa" w:w="108.000000"/>
        </w:tblCellMar>
        <w:tblLayout w:type="auto"/>
      </w:tblPr>
      <w:tblGrid>
        <w:gridCol w:w="1477.000000"/>
        <w:gridCol w:w="3507.000000"/>
        <w:gridCol w:w="321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477" w:type="dxa"/>
            <w:vAlign w:val="top"/>
            <w:textDirection w:val="lrTb"/>
          </w:tcPr>
          <w:p>
            <w:pPr>
              <w:pStyle w:val="BodyText"/>
              <w:jc w:val="center"/>
              <w:numPr>
                <w:ilvl w:val="0"/>
                <w:numId w:val="0"/>
              </w:numPr>
              <w:spacing w:before="0" w:line="360" w:lineRule="auto"/>
              <w:rPr>
                <w:sz w:val="28"/>
                <w:lang w:val="en-US" w:eastAsia="zh-CN" w:bidi="zh-CN"/>
                <w:szCs w:val="28"/>
                <w:rFonts w:ascii="仿宋" w:hAnsi="仿宋" w:eastAsia="仿宋" w:hint="eastAsia"/>
              </w:rPr>
            </w:pPr>
            <w:r>
              <w:rPr>
                <w:sz w:val="28"/>
                <w:lang w:val="en-US" w:eastAsia="zh-CN" w:bidi="zh-CN"/>
                <w:szCs w:val="28"/>
                <w:rFonts w:ascii="仿宋" w:hAnsi="仿宋" w:eastAsia="仿宋" w:hint="eastAsia"/>
              </w:rPr>
              <w:t xml:space="preserve">时间</w:t>
            </w:r>
            <w:r>
              <w:rPr>
                <w:sz w:val="28"/>
                <w:lang w:val="en-US" w:eastAsia="zh-CN" w:bidi="zh-CN"/>
                <w:szCs w:val="28"/>
                <w:rFonts w:ascii="仿宋" w:hAnsi="仿宋" w:eastAsia="仿宋"/>
              </w:rPr>
            </w:r>
          </w:p>
        </w:tc>
        <w:tc>
          <w:tcPr>
            <w:tcW w:w="3507" w:type="dxa"/>
            <w:vAlign w:val="top"/>
            <w:textDirection w:val="lrTb"/>
          </w:tcPr>
          <w:p>
            <w:pPr>
              <w:pStyle w:val="BodyText"/>
              <w:jc w:val="center"/>
              <w:numPr>
                <w:ilvl w:val="0"/>
                <w:numId w:val="0"/>
              </w:numPr>
              <w:spacing w:before="0" w:line="360" w:lineRule="auto"/>
              <w:rPr>
                <w:sz w:val="28"/>
                <w:lang w:val="en-US" w:eastAsia="zh-CN" w:bidi="zh-CN"/>
                <w:szCs w:val="28"/>
                <w:rFonts w:ascii="仿宋" w:hAnsi="仿宋" w:eastAsia="仿宋" w:hint="eastAsia"/>
              </w:rPr>
            </w:pPr>
            <w:r>
              <w:rPr>
                <w:sz w:val="28"/>
                <w:lang w:val="en-US" w:eastAsia="zh-CN" w:bidi="zh-CN"/>
                <w:szCs w:val="28"/>
                <w:rFonts w:ascii="仿宋" w:hAnsi="仿宋" w:eastAsia="仿宋" w:hint="eastAsia"/>
              </w:rPr>
              <w:t xml:space="preserve">2023年10月27（星期五）</w:t>
            </w:r>
            <w:r>
              <w:rPr>
                <w:sz w:val="28"/>
                <w:lang w:val="en-US" w:eastAsia="zh-CN" w:bidi="zh-CN"/>
                <w:szCs w:val="28"/>
                <w:rFonts w:ascii="仿宋" w:hAnsi="仿宋" w:eastAsia="仿宋"/>
              </w:rPr>
            </w:r>
          </w:p>
        </w:tc>
        <w:tc>
          <w:tcPr>
            <w:tcW w:w="3215" w:type="dxa"/>
            <w:vAlign w:val="top"/>
            <w:textDirection w:val="lrTb"/>
          </w:tcPr>
          <w:p>
            <w:pPr>
              <w:pStyle w:val="BodyText"/>
              <w:jc w:val="center"/>
              <w:numPr>
                <w:ilvl w:val="0"/>
                <w:numId w:val="0"/>
              </w:numPr>
              <w:spacing w:before="0" w:line="360" w:lineRule="auto"/>
              <w:rPr>
                <w:sz w:val="28"/>
                <w:lang w:val="en-US" w:eastAsia="zh-CN" w:bidi="zh-CN"/>
                <w:szCs w:val="28"/>
                <w:rFonts w:ascii="仿宋" w:hAnsi="仿宋" w:eastAsia="仿宋" w:hint="eastAsia"/>
              </w:rPr>
            </w:pPr>
            <w:r>
              <w:rPr>
                <w:sz w:val="28"/>
                <w:lang w:val="en-US" w:eastAsia="zh-CN" w:bidi="zh-CN"/>
                <w:szCs w:val="28"/>
                <w:rFonts w:ascii="仿宋" w:hAnsi="仿宋" w:eastAsia="仿宋" w:hint="eastAsia"/>
              </w:rPr>
              <w:t xml:space="preserve">2023年10月28（星期六）</w:t>
            </w:r>
            <w:r>
              <w:rPr>
                <w:sz w:val="28"/>
                <w:lang w:val="en-US" w:eastAsia="zh-CN" w:bidi="zh-CN"/>
                <w:szCs w:val="28"/>
                <w:rFonts w:ascii="仿宋" w:hAnsi="仿宋" w:eastAsia="仿宋"/>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1477" w:type="dxa"/>
            <w:vAlign w:val="top"/>
            <w:textDirection w:val="lrTb"/>
          </w:tcPr>
          <w:p>
            <w:pPr>
              <w:pStyle w:val="BodyText"/>
              <w:jc w:val="center"/>
              <w:numPr>
                <w:ilvl w:val="0"/>
                <w:numId w:val="0"/>
              </w:numPr>
              <w:spacing w:before="0" w:line="360" w:lineRule="auto"/>
              <w:rPr>
                <w:vertAlign w:val="baseline"/>
                <w:sz w:val="28"/>
                <w:lang w:val="en-US" w:eastAsia="zh-CN"/>
                <w:szCs w:val="28"/>
                <w:rFonts w:ascii="仿宋" w:hAnsi="仿宋" w:eastAsia="仿宋" w:hint="eastAsia"/>
              </w:rPr>
            </w:pPr>
            <w:r>
              <w:rPr>
                <w:vertAlign w:val="baseline"/>
                <w:sz w:val="28"/>
                <w:lang w:val="en-US" w:eastAsia="zh-CN"/>
                <w:szCs w:val="28"/>
                <w:rFonts w:ascii="仿宋" w:hAnsi="仿宋" w:eastAsia="仿宋" w:hint="eastAsia"/>
              </w:rPr>
              <w:t xml:space="preserve">参赛赛道</w:t>
            </w:r>
            <w:r>
              <w:rPr>
                <w:vertAlign w:val="baseline"/>
                <w:sz w:val="28"/>
                <w:lang w:val="en-US" w:eastAsia="zh-CN"/>
                <w:szCs w:val="28"/>
                <w:rFonts w:ascii="仿宋" w:hAnsi="仿宋" w:eastAsia="仿宋"/>
              </w:rPr>
            </w:r>
          </w:p>
        </w:tc>
        <w:tc>
          <w:tcPr>
            <w:tcW w:w="3507" w:type="dxa"/>
            <w:vAlign w:val="top"/>
            <w:textDirection w:val="lrTb"/>
          </w:tcPr>
          <w:p>
            <w:pPr>
              <w:pStyle w:val="BodyText"/>
              <w:jc w:val="center"/>
              <w:numPr>
                <w:ilvl w:val="0"/>
                <w:numId w:val="0"/>
              </w:numPr>
              <w:spacing w:before="0" w:line="360" w:lineRule="auto"/>
              <w:rPr>
                <w:vertAlign w:val="baseline"/>
                <w:sz w:val="28"/>
                <w:lang w:val="en-US" w:eastAsia="zh-CN"/>
                <w:szCs w:val="28"/>
                <w:rFonts w:ascii="仿宋" w:hAnsi="仿宋" w:eastAsia="仿宋" w:hint="eastAsia"/>
              </w:rPr>
            </w:pPr>
            <w:r>
              <w:rPr>
                <w:vertAlign w:val="baseline"/>
                <w:sz w:val="28"/>
                <w:lang w:val="en-US" w:eastAsia="zh-CN"/>
                <w:szCs w:val="28"/>
                <w:rFonts w:ascii="仿宋" w:hAnsi="仿宋" w:eastAsia="仿宋" w:hint="eastAsia"/>
              </w:rPr>
              <w:t xml:space="preserve">数字基建、数字社会</w:t>
            </w:r>
            <w:r>
              <w:rPr>
                <w:vertAlign w:val="baseline"/>
                <w:sz w:val="28"/>
                <w:lang w:val="en-US" w:eastAsia="zh-CN"/>
                <w:szCs w:val="28"/>
                <w:rFonts w:ascii="仿宋" w:hAnsi="仿宋" w:eastAsia="仿宋"/>
              </w:rPr>
            </w:r>
          </w:p>
        </w:tc>
        <w:tc>
          <w:tcPr>
            <w:tcW w:w="3215" w:type="dxa"/>
            <w:vAlign w:val="top"/>
            <w:textDirection w:val="lrTb"/>
          </w:tcPr>
          <w:p>
            <w:pPr>
              <w:pStyle w:val="BodyText"/>
              <w:jc w:val="center"/>
              <w:numPr>
                <w:ilvl w:val="0"/>
                <w:numId w:val="0"/>
              </w:numPr>
              <w:spacing w:before="0" w:line="360" w:lineRule="auto"/>
              <w:rPr>
                <w:vertAlign w:val="baseline"/>
                <w:sz w:val="28"/>
                <w:lang w:val="en-US" w:eastAsia="zh-CN"/>
                <w:szCs w:val="28"/>
                <w:rFonts w:ascii="仿宋" w:hAnsi="仿宋" w:eastAsia="仿宋" w:hint="eastAsia"/>
              </w:rPr>
            </w:pPr>
            <w:r>
              <w:rPr>
                <w:vertAlign w:val="baseline"/>
                <w:sz w:val="28"/>
                <w:lang w:val="en-US" w:eastAsia="zh-CN"/>
                <w:szCs w:val="28"/>
                <w:rFonts w:ascii="仿宋" w:hAnsi="仿宋" w:eastAsia="仿宋" w:hint="eastAsia"/>
              </w:rPr>
              <w:t xml:space="preserve">智慧城市、智慧社区</w:t>
            </w:r>
            <w:r>
              <w:rPr>
                <w:vertAlign w:val="baseline"/>
                <w:sz w:val="28"/>
                <w:lang w:val="en-US" w:eastAsia="zh-CN"/>
                <w:szCs w:val="28"/>
                <w:rFonts w:ascii="仿宋" w:hAnsi="仿宋" w:eastAsia="仿宋"/>
              </w:rPr>
            </w:r>
          </w:p>
        </w:tc>
      </w:tr>
    </w:tbl>
    <w:p>
      <w:pPr>
        <w:pStyle w:val="BodyText"/>
        <w:numPr>
          <w:ilvl w:val="0"/>
          <w:numId w:val="1"/>
        </w:numPr>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地点</w:t>
      </w:r>
      <w:r>
        <w:rPr>
          <w:sz w:val="28"/>
          <w:szCs w:val="28"/>
          <w:rFonts w:ascii="仿宋" w:hAnsi="仿宋" w:eastAsia="仿宋" w:hint="eastAsia"/>
        </w:rPr>
      </w:r>
    </w:p>
    <w:p>
      <w:pPr>
        <w:pStyle w:val="BodyText"/>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   临沂科技职业学院（临沂市河东区澳门路1号）</w:t>
      </w:r>
      <w:r>
        <w:rPr>
          <w:sz w:val="28"/>
          <w:lang w:val="en-US" w:eastAsia="zh-CN"/>
          <w:szCs w:val="28"/>
          <w:rFonts w:ascii="仿宋" w:hAnsi="仿宋" w:eastAsia="仿宋" w:hint="eastAsia"/>
        </w:rPr>
      </w:r>
    </w:p>
    <w:p>
      <w:pPr>
        <w:pStyle w:val="BodyText"/>
        <w:spacing w:before="0" w:line="360" w:lineRule="auto"/>
        <w:ind w:firstLine="560" w:firstLineChars="200"/>
        <w:rPr>
          <w:sz w:val="28"/>
          <w:lang w:val="en-US"/>
          <w:szCs w:val="28"/>
          <w:rFonts w:ascii="仿宋" w:hAnsi="仿宋" w:eastAsia="仿宋" w:hint="eastAsia"/>
        </w:rPr>
      </w:pPr>
      <w:r>
        <w:rPr>
          <w:sz w:val="28"/>
          <w:lang w:val="en-US"/>
          <w:szCs w:val="28"/>
          <w:rFonts w:ascii="仿宋" w:hAnsi="仿宋" w:eastAsia="仿宋" w:hint="eastAsia"/>
        </w:rPr>
        <w:t xml:space="preserve">三</w:t>
      </w:r>
      <w:r>
        <w:rPr>
          <w:sz w:val="28"/>
          <w:szCs w:val="28"/>
          <w:rFonts w:ascii="仿宋" w:hAnsi="仿宋" w:eastAsia="仿宋" w:hint="eastAsia"/>
        </w:rPr>
        <w:t xml:space="preserve">、会议议程</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（一）</w:t>
      </w:r>
      <w:r>
        <w:rPr>
          <w:sz w:val="28"/>
          <w:lang w:val="en-US"/>
          <w:szCs w:val="28"/>
          <w:rFonts w:ascii="仿宋" w:hAnsi="仿宋" w:eastAsia="仿宋" w:hint="eastAsia"/>
        </w:rPr>
        <w:t xml:space="preserve">签到</w:t>
      </w:r>
      <w:r>
        <w:rPr>
          <w:sz w:val="28"/>
          <w:lang w:val="en-US" w:eastAsia="zh-CN"/>
          <w:szCs w:val="28"/>
          <w:rFonts w:ascii="仿宋" w:hAnsi="仿宋" w:eastAsia="仿宋" w:hint="eastAsia"/>
        </w:rPr>
        <w:t xml:space="preserve">、抽签</w:t>
      </w:r>
      <w:r>
        <w:rPr>
          <w:sz w:val="28"/>
          <w:szCs w:val="28"/>
          <w:rFonts w:ascii="仿宋" w:hAnsi="仿宋" w:eastAsia="仿宋" w:hint="eastAsia"/>
        </w:rPr>
        <w:t xml:space="preserve">（</w:t>
      </w:r>
      <w:r>
        <w:rPr>
          <w:sz w:val="28"/>
          <w:lang w:val="en-US"/>
          <w:szCs w:val="28"/>
          <w:rFonts w:ascii="仿宋" w:hAnsi="仿宋" w:eastAsia="仿宋" w:hint="eastAsia"/>
        </w:rPr>
        <w:t xml:space="preserve">8</w:t>
      </w:r>
      <w:r>
        <w:rPr>
          <w:sz w:val="28"/>
          <w:szCs w:val="28"/>
          <w:rFonts w:ascii="仿宋" w:hAnsi="仿宋" w:eastAsia="仿宋" w:hint="eastAsia"/>
        </w:rPr>
        <w:t xml:space="preserve">：</w:t>
      </w:r>
      <w:r>
        <w:rPr>
          <w:sz w:val="28"/>
          <w:lang w:val="en-US"/>
          <w:szCs w:val="28"/>
          <w:rFonts w:ascii="仿宋" w:hAnsi="仿宋" w:eastAsia="仿宋" w:hint="eastAsia"/>
        </w:rPr>
        <w:t xml:space="preserve">3</w:t>
      </w:r>
      <w:r>
        <w:rPr>
          <w:sz w:val="28"/>
          <w:szCs w:val="28"/>
          <w:rFonts w:ascii="仿宋" w:hAnsi="仿宋" w:eastAsia="仿宋" w:hint="eastAsia"/>
        </w:rPr>
        <w:t xml:space="preserve">0-</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szCs w:val="28"/>
          <w:rFonts w:ascii="仿宋" w:hAnsi="仿宋" w:eastAsia="仿宋" w:hint="eastAsia"/>
        </w:rPr>
        <w:t xml:space="preserve">00</w:t>
      </w: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en-US"/>
          <w:szCs w:val="28"/>
          <w:rFonts w:ascii="仿宋" w:hAnsi="仿宋" w:eastAsia="仿宋" w:hint="eastAsia"/>
        </w:rPr>
        <w:t xml:space="preserve">二</w:t>
      </w:r>
      <w:r>
        <w:rPr>
          <w:sz w:val="28"/>
          <w:szCs w:val="28"/>
          <w:rFonts w:ascii="仿宋" w:hAnsi="仿宋" w:eastAsia="仿宋" w:hint="eastAsia"/>
        </w:rPr>
        <w:t xml:space="preserve">）主持人介绍与会</w:t>
      </w:r>
      <w:r>
        <w:rPr>
          <w:sz w:val="28"/>
          <w:lang w:val="en-US"/>
          <w:szCs w:val="28"/>
          <w:rFonts w:ascii="仿宋" w:hAnsi="仿宋" w:eastAsia="仿宋" w:hint="eastAsia"/>
        </w:rPr>
        <w:t xml:space="preserve">领导和专家</w:t>
      </w:r>
      <w:r>
        <w:rPr>
          <w:sz w:val="28"/>
          <w:szCs w:val="28"/>
          <w:rFonts w:ascii="仿宋" w:hAnsi="仿宋" w:eastAsia="仿宋" w:hint="eastAsia"/>
        </w:rPr>
        <w:t xml:space="preserve">（</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szCs w:val="28"/>
          <w:rFonts w:ascii="仿宋" w:hAnsi="仿宋" w:eastAsia="仿宋" w:hint="eastAsia"/>
        </w:rPr>
        <w:t xml:space="preserve">0</w:t>
      </w:r>
      <w:r>
        <w:rPr>
          <w:sz w:val="28"/>
          <w:szCs w:val="28"/>
          <w:rFonts w:ascii="仿宋" w:hAnsi="仿宋" w:eastAsia="仿宋" w:hint="eastAsia"/>
        </w:rPr>
        <w:t xml:space="preserve">0-</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szCs w:val="28"/>
          <w:rFonts w:ascii="仿宋" w:hAnsi="仿宋" w:eastAsia="仿宋" w:hint="eastAsia"/>
        </w:rPr>
        <w:t xml:space="preserve">10</w:t>
      </w:r>
      <w:r>
        <w:rPr>
          <w:sz w:val="28"/>
          <w:szCs w:val="28"/>
          <w:rFonts w:ascii="仿宋" w:hAnsi="仿宋" w:eastAsia="仿宋" w:hint="eastAsia"/>
        </w:rPr>
        <w:t xml:space="preserve">）</w:t>
      </w:r>
      <w:r>
        <w:rPr>
          <w:sz w:val="28"/>
          <w:szCs w:val="28"/>
          <w:rFonts w:ascii="仿宋" w:hAnsi="仿宋" w:eastAsia="仿宋" w:hint="eastAsia"/>
        </w:rPr>
      </w:r>
    </w:p>
    <w:p>
      <w:pPr>
        <w:pStyle w:val="BodyText"/>
        <w:snapToGrid w:val="0"/>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1</w:t>
      </w:r>
      <w:r>
        <w:rPr>
          <w:sz w:val="28"/>
          <w:lang w:eastAsia="zh-CN"/>
          <w:szCs w:val="28"/>
          <w:rFonts w:ascii="仿宋" w:hAnsi="仿宋" w:eastAsia="仿宋" w:hint="eastAsia"/>
        </w:rPr>
        <w:t xml:space="preserve">、</w:t>
      </w:r>
      <w:r>
        <w:rPr>
          <w:sz w:val="28"/>
          <w:szCs w:val="28"/>
          <w:rFonts w:ascii="仿宋" w:hAnsi="仿宋" w:eastAsia="仿宋" w:hint="eastAsia"/>
        </w:rPr>
        <w:t xml:space="preserve">介绍参会</w:t>
      </w:r>
      <w:r>
        <w:rPr>
          <w:sz w:val="28"/>
          <w:lang w:val="en-US"/>
          <w:szCs w:val="28"/>
          <w:rFonts w:ascii="仿宋" w:hAnsi="仿宋" w:eastAsia="仿宋" w:hint="eastAsia"/>
        </w:rPr>
        <w:t xml:space="preserve">领导和</w:t>
      </w:r>
      <w:r>
        <w:rPr>
          <w:sz w:val="28"/>
          <w:szCs w:val="28"/>
          <w:rFonts w:ascii="仿宋" w:hAnsi="仿宋" w:eastAsia="仿宋" w:hint="eastAsia"/>
        </w:rPr>
        <w:t xml:space="preserve">专家</w:t>
      </w:r>
      <w:r>
        <w:rPr>
          <w:sz w:val="28"/>
          <w:szCs w:val="28"/>
          <w:rFonts w:ascii="仿宋" w:hAnsi="仿宋" w:eastAsia="仿宋" w:hint="eastAsia"/>
        </w:rPr>
      </w:r>
    </w:p>
    <w:p>
      <w:pPr>
        <w:pStyle w:val="BodyText"/>
        <w:snapToGrid w:val="0"/>
        <w:spacing w:before="0"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2</w:t>
      </w:r>
      <w:r>
        <w:rPr>
          <w:sz w:val="28"/>
          <w:lang w:eastAsia="zh-CN"/>
          <w:szCs w:val="28"/>
          <w:rFonts w:ascii="仿宋" w:hAnsi="仿宋" w:eastAsia="仿宋" w:hint="eastAsia"/>
        </w:rPr>
        <w:t xml:space="preserve">、</w:t>
      </w:r>
      <w:r>
        <w:rPr>
          <w:sz w:val="28"/>
          <w:lang w:val="en-US"/>
          <w:szCs w:val="28"/>
          <w:rFonts w:ascii="仿宋" w:hAnsi="仿宋" w:eastAsia="仿宋" w:hint="eastAsia"/>
        </w:rPr>
        <w:t xml:space="preserve">介绍大赛规则</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en-US" w:eastAsia="zh-CN"/>
          <w:szCs w:val="28"/>
          <w:rFonts w:ascii="仿宋" w:hAnsi="仿宋" w:eastAsia="仿宋" w:hint="eastAsia"/>
        </w:rPr>
        <w:t xml:space="preserve">三</w:t>
      </w:r>
      <w:r>
        <w:rPr>
          <w:sz w:val="28"/>
          <w:szCs w:val="28"/>
          <w:rFonts w:ascii="仿宋" w:hAnsi="仿宋" w:eastAsia="仿宋" w:hint="eastAsia"/>
        </w:rPr>
        <w:t xml:space="preserve">）</w:t>
      </w:r>
      <w:r>
        <w:rPr>
          <w:sz w:val="28"/>
          <w:lang w:val="en-US"/>
          <w:szCs w:val="28"/>
          <w:rFonts w:ascii="仿宋" w:hAnsi="仿宋" w:eastAsia="仿宋" w:hint="eastAsia"/>
        </w:rPr>
        <w:t xml:space="preserve">参赛团队合影</w:t>
      </w:r>
      <w:r>
        <w:rPr>
          <w:sz w:val="28"/>
          <w:szCs w:val="28"/>
          <w:rFonts w:ascii="仿宋" w:hAnsi="仿宋" w:eastAsia="仿宋" w:hint="eastAsia"/>
        </w:rPr>
        <w:t xml:space="preserve">（9：</w:t>
      </w:r>
      <w:r>
        <w:rPr>
          <w:sz w:val="28"/>
          <w:lang w:val="en-US" w:eastAsia="zh-CN"/>
          <w:szCs w:val="28"/>
          <w:rFonts w:ascii="仿宋" w:hAnsi="仿宋" w:eastAsia="仿宋" w:hint="eastAsia"/>
        </w:rPr>
        <w:t xml:space="preserve">15</w:t>
      </w:r>
      <w:r>
        <w:rPr>
          <w:sz w:val="28"/>
          <w:szCs w:val="28"/>
          <w:rFonts w:ascii="仿宋" w:hAnsi="仿宋" w:eastAsia="仿宋" w:hint="eastAsia"/>
        </w:rPr>
        <w:t xml:space="preserve">-</w:t>
      </w:r>
      <w:r>
        <w:rPr>
          <w:sz w:val="28"/>
          <w:lang w:val="en-US"/>
          <w:szCs w:val="28"/>
          <w:rFonts w:ascii="仿宋" w:hAnsi="仿宋" w:eastAsia="仿宋" w:hint="eastAsia"/>
        </w:rPr>
        <w:t xml:space="preserve">9</w:t>
      </w:r>
      <w:r>
        <w:rPr>
          <w:sz w:val="28"/>
          <w:szCs w:val="28"/>
          <w:rFonts w:ascii="仿宋" w:hAnsi="仿宋" w:eastAsia="仿宋" w:hint="eastAsia"/>
        </w:rPr>
        <w:t xml:space="preserve">：</w:t>
      </w:r>
      <w:r>
        <w:rPr>
          <w:sz w:val="28"/>
          <w:lang w:val="en-US" w:eastAsia="zh-CN"/>
          <w:szCs w:val="28"/>
          <w:rFonts w:ascii="仿宋" w:hAnsi="仿宋" w:eastAsia="仿宋" w:hint="eastAsia"/>
        </w:rPr>
        <w:t xml:space="preserve">25</w:t>
      </w: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line="360" w:lineRule="auto"/>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en-US" w:eastAsia="zh-CN"/>
          <w:szCs w:val="28"/>
          <w:rFonts w:ascii="仿宋" w:hAnsi="仿宋" w:eastAsia="仿宋" w:hint="eastAsia"/>
        </w:rPr>
        <w:t xml:space="preserve">四</w:t>
      </w:r>
      <w:r>
        <w:rPr>
          <w:sz w:val="28"/>
          <w:lang w:val="en-US"/>
          <w:szCs w:val="28"/>
          <w:rFonts w:ascii="仿宋" w:hAnsi="仿宋" w:eastAsia="仿宋" w:hint="eastAsia"/>
        </w:rPr>
        <w:t xml:space="preserve">）路演（9：</w:t>
      </w:r>
      <w:r>
        <w:rPr>
          <w:sz w:val="28"/>
          <w:lang w:val="en-US" w:eastAsia="zh-CN"/>
          <w:szCs w:val="28"/>
          <w:rFonts w:ascii="仿宋" w:hAnsi="仿宋" w:eastAsia="仿宋" w:hint="eastAsia"/>
        </w:rPr>
        <w:t xml:space="preserve">25</w:t>
      </w:r>
      <w:r>
        <w:rPr>
          <w:sz w:val="28"/>
          <w:lang w:val="en-US"/>
          <w:szCs w:val="28"/>
          <w:rFonts w:ascii="仿宋" w:hAnsi="仿宋" w:eastAsia="仿宋" w:hint="eastAsia"/>
        </w:rPr>
        <w:t xml:space="preserve">-1</w:t>
      </w:r>
      <w:r>
        <w:rPr>
          <w:sz w:val="28"/>
          <w:lang w:val="en-US" w:eastAsia="zh-CN"/>
          <w:szCs w:val="28"/>
          <w:rFonts w:ascii="仿宋" w:hAnsi="仿宋" w:eastAsia="仿宋" w:hint="eastAsia"/>
        </w:rPr>
        <w:t xml:space="preserve">7</w:t>
      </w:r>
      <w:r>
        <w:rPr>
          <w:sz w:val="28"/>
          <w:lang w:val="en-US"/>
          <w:szCs w:val="28"/>
          <w:rFonts w:ascii="仿宋" w:hAnsi="仿宋" w:eastAsia="仿宋" w:hint="eastAsia"/>
        </w:rPr>
        <w:t xml:space="preserve">：</w:t>
      </w:r>
      <w:r>
        <w:rPr>
          <w:sz w:val="28"/>
          <w:lang w:val="en-US" w:eastAsia="zh-CN"/>
          <w:szCs w:val="28"/>
          <w:rFonts w:ascii="仿宋" w:hAnsi="仿宋" w:eastAsia="仿宋" w:hint="eastAsia"/>
        </w:rPr>
        <w:t xml:space="preserve">30</w:t>
      </w:r>
      <w:r>
        <w:rPr>
          <w:sz w:val="28"/>
          <w:lang w:val="en-US"/>
          <w:szCs w:val="28"/>
          <w:rFonts w:ascii="仿宋" w:hAnsi="仿宋" w:eastAsia="仿宋" w:hint="eastAsia"/>
        </w:rPr>
        <w:t xml:space="preserve">）</w:t>
      </w:r>
      <w:r>
        <w:rPr>
          <w:sz w:val="28"/>
          <w:lang w:val="en-US"/>
          <w:szCs w:val="28"/>
          <w:rFonts w:ascii="仿宋" w:hAnsi="仿宋" w:eastAsia="仿宋" w:hint="eastAsia"/>
        </w:rPr>
      </w:r>
    </w:p>
    <w:p>
      <w:pPr>
        <w:pStyle w:val="BodyText"/>
        <w:snapToGrid w:val="0"/>
        <w:spacing w:before="0" w:line="360" w:lineRule="auto"/>
        <w:ind w:firstLine="560" w:firstLineChars="200"/>
        <w:rPr>
          <w:sz w:val="28"/>
          <w:lang w:val="en-US"/>
          <w:szCs w:val="28"/>
          <w:rFonts w:ascii="仿宋" w:hAnsi="仿宋" w:eastAsia="仿宋" w:hint="eastAsia"/>
        </w:rPr>
      </w:pPr>
      <w:r>
        <w:rPr>
          <w:sz w:val="28"/>
          <w:lang w:val="en-US"/>
          <w:szCs w:val="28"/>
          <w:rFonts w:ascii="仿宋" w:hAnsi="仿宋" w:eastAsia="仿宋" w:hint="eastAsia"/>
        </w:rPr>
        <w:t xml:space="preserve">主持人按照</w:t>
      </w:r>
      <w:r>
        <w:rPr>
          <w:sz w:val="28"/>
          <w:lang w:val="en-US" w:eastAsia="zh-CN"/>
          <w:szCs w:val="28"/>
          <w:rFonts w:ascii="仿宋" w:hAnsi="仿宋" w:eastAsia="仿宋" w:hint="eastAsia"/>
        </w:rPr>
        <w:t xml:space="preserve">抽签</w:t>
      </w:r>
      <w:r>
        <w:rPr>
          <w:sz w:val="28"/>
          <w:lang w:val="en-US"/>
          <w:szCs w:val="28"/>
          <w:rFonts w:ascii="仿宋" w:hAnsi="仿宋" w:eastAsia="仿宋" w:hint="eastAsia"/>
        </w:rPr>
        <w:t xml:space="preserve">顺序安排参赛团队登台讲演</w:t>
      </w:r>
      <w:r>
        <w:rPr>
          <w:sz w:val="28"/>
          <w:lang w:val="en-US" w:eastAsia="zh-CN"/>
          <w:szCs w:val="28"/>
          <w:rFonts w:ascii="仿宋" w:hAnsi="仿宋" w:eastAsia="仿宋" w:hint="eastAsia"/>
        </w:rPr>
        <w:t xml:space="preserve">，</w:t>
      </w:r>
      <w:r>
        <w:rPr>
          <w:sz w:val="28"/>
          <w:lang w:val="en-US"/>
          <w:szCs w:val="28"/>
          <w:rFonts w:ascii="仿宋" w:hAnsi="仿宋" w:eastAsia="仿宋" w:hint="eastAsia"/>
        </w:rPr>
        <w:t xml:space="preserve">各参赛团队汇报控制在1</w:t>
      </w:r>
      <w:r>
        <w:rPr>
          <w:sz w:val="28"/>
          <w:lang w:val="en-US" w:eastAsia="zh-CN"/>
          <w:szCs w:val="28"/>
          <w:rFonts w:ascii="仿宋" w:hAnsi="仿宋" w:eastAsia="仿宋" w:hint="eastAsia"/>
        </w:rPr>
        <w:t xml:space="preserve">0</w:t>
      </w:r>
      <w:r>
        <w:rPr>
          <w:sz w:val="28"/>
          <w:lang w:val="en-US"/>
          <w:szCs w:val="28"/>
          <w:rFonts w:ascii="仿宋" w:hAnsi="仿宋" w:eastAsia="仿宋" w:hint="eastAsia"/>
        </w:rPr>
        <w:t xml:space="preserve">分钟内，专家提问控制在</w:t>
      </w:r>
      <w:r>
        <w:rPr>
          <w:sz w:val="28"/>
          <w:lang w:val="en-US" w:eastAsia="zh-CN"/>
          <w:szCs w:val="28"/>
          <w:rFonts w:ascii="仿宋" w:hAnsi="仿宋" w:eastAsia="仿宋" w:hint="eastAsia"/>
        </w:rPr>
        <w:t xml:space="preserve">3</w:t>
      </w:r>
      <w:r>
        <w:rPr>
          <w:sz w:val="28"/>
          <w:lang w:val="en-US"/>
          <w:szCs w:val="28"/>
          <w:rFonts w:ascii="仿宋" w:hAnsi="仿宋" w:eastAsia="仿宋" w:hint="eastAsia"/>
        </w:rPr>
        <w:t xml:space="preserve">分钟内。</w:t>
      </w:r>
      <w:r>
        <w:rPr>
          <w:sz w:val="28"/>
          <w:lang w:val="en-US" w:eastAsia="zh-CN"/>
          <w:szCs w:val="28"/>
          <w:rFonts w:ascii="仿宋" w:hAnsi="仿宋" w:eastAsia="仿宋" w:hint="eastAsia"/>
        </w:rPr>
        <w:t xml:space="preserve">竞赛结果一旦确定，不可改变。</w:t>
      </w:r>
      <w:r>
        <w:rPr>
          <w:sz w:val="28"/>
          <w:lang w:val="en-US" w:eastAsia="zh-CN"/>
          <w:szCs w:val="28"/>
          <w:rFonts w:ascii="仿宋" w:hAnsi="仿宋" w:eastAsia="仿宋" w:hint="eastAsia"/>
        </w:rPr>
      </w:r>
    </w:p>
    <w:p>
      <w:pPr>
        <w:pStyle w:val="BodyText"/>
        <w:snapToGrid w:val="0"/>
        <w:numPr>
          <w:ilvl w:val="0"/>
          <w:numId w:val="2"/>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大赛决赛进择日举行，具体情况在初赛后另行通知。</w:t>
      </w:r>
      <w:r>
        <w:rPr>
          <w:sz w:val="28"/>
          <w:lang w:val="en-US" w:eastAsia="zh-CN"/>
          <w:szCs w:val="28"/>
          <w:rFonts w:ascii="仿宋" w:hAnsi="仿宋" w:eastAsia="仿宋" w:hint="eastAsia"/>
        </w:rPr>
      </w:r>
    </w:p>
    <w:p>
      <w:pPr>
        <w:pStyle w:val="BodyText"/>
        <w:snapToGrid w:val="0"/>
        <w:numPr>
          <w:ilvl w:val="0"/>
          <w:numId w:val="2"/>
        </w:numPr>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车辆进入校园请按秩序停放车辆。另外请带好参赛PPT。</w:t>
      </w:r>
      <w:r>
        <w:rPr>
          <w:sz w:val="28"/>
          <w:lang w:val="en-US" w:eastAsia="zh-CN"/>
          <w:szCs w:val="28"/>
          <w:rFonts w:ascii="仿宋" w:hAnsi="仿宋" w:eastAsia="仿宋"/>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如有不明问题，可电话18253977217联系。</w:t>
      </w:r>
      <w:r>
        <w:rPr>
          <w:sz w:val="28"/>
          <w:lang w:val="en-US" w:eastAsia="zh-CN"/>
          <w:szCs w:val="28"/>
          <w:rFonts w:ascii="仿宋" w:hAnsi="仿宋" w:eastAsia="仿宋" w:hint="eastAsia"/>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附件：参赛地址</w:t>
      </w:r>
      <w:r>
        <w:rPr>
          <w:sz w:val="28"/>
          <w:lang w:val="en-US" w:eastAsia="zh-CN"/>
          <w:szCs w:val="28"/>
          <w:rFonts w:ascii="仿宋" w:hAnsi="仿宋" w:eastAsia="仿宋" w:hint="eastAsia"/>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临沂科技职业学院（临沂市河东区澳门路1号）</w:t>
      </w:r>
      <w:r>
        <w:rPr>
          <w:sz w:val="28"/>
          <w:lang w:val="en-US" w:eastAsia="zh-CN"/>
          <w:szCs w:val="28"/>
          <w:rFonts w:ascii="仿宋" w:hAnsi="仿宋" w:eastAsia="仿宋" w:hint="eastAsia"/>
        </w:rPr>
      </w:r>
    </w:p>
    <w:p>
      <w:pPr>
        <w:pStyle w:val="BodyText"/>
        <w:snapToGrid w:val="0"/>
        <w:spacing w:before="0" w:line="360" w:lineRule="auto"/>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（导航至临沂科技职业学院西门，参赛选手有西门进入，根据指示到达比赛</w:t>
      </w:r>
      <w:r>
        <w:rPr>
          <w:sz w:val="28"/>
          <w:lang w:val="en-US" w:eastAsia="zh-CN"/>
          <w:szCs w:val="28"/>
          <w:rFonts w:ascii="仿宋" w:hAnsi="仿宋" w:eastAsia="仿宋" w:hint="eastAsia"/>
        </w:rPr>
      </w:r>
      <w:r>
        <w:rPr>
          <w:sz w:val="28"/>
          <w:lang w:val="en-US" w:eastAsia="zh-CN"/>
          <w:szCs w:val="28"/>
          <w:rFonts w:ascii="仿宋" w:hAnsi="仿宋" w:eastAsia="仿宋" w:hint="eastAsia"/>
        </w:rPr>
        <w:t xml:space="preserve">场地）</w:t>
      </w:r>
      <w:r>
        <w:rPr>
          <w:sz w:val="28"/>
          <w:lang w:val="en-US" w:eastAsia="zh-CN"/>
          <w:szCs w:val="28"/>
          <w:rFonts w:ascii="仿宋" w:hAnsi="仿宋" w:eastAsia="仿宋"/>
        </w:rPr>
      </w:r>
    </w:p>
    <w:p>
      <w:pPr>
        <w:pStyle w:val="BodyText"/>
        <w:snapToGrid w:val="0"/>
        <w:spacing w:before="0" w:line="360" w:lineRule="auto"/>
        <w:ind w:firstLine="640" w:firstLineChars="200"/>
        <w:rPr>
          <w:lang w:val="en-US" w:eastAsia="zh-CN"/>
          <w:rFonts w:eastAsia="楷体"/>
        </w:rPr>
      </w:pPr>
      <w:r>
        <w:rPr>
          <w:lang w:val="en-US" w:eastAsia="zh-CN"/>
          <w:rFonts w:eastAsia="楷体"/>
        </w:rPr>
        <w:drawing>
          <wp:inline distT="0" distB="0" distL="0" distR="0" wp14:anchorId="972ACEEF" wp14:editId="A858B1CC">
            <wp:extent cx="6061710" cy="3819811"/>
            <wp:effectExtent l="0" t="0" r="0" b="0"/>
            <wp:docPr id="1" name="图片 2" descr="图示, 示意图&amp;#10;&amp;#10;中度可信度描述已自动生成:ver1"/>
            <wp:cNvGraphicFramePr>
              <a:graphicFrameLocks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noChangeAspect="1"/>
            </wp:cNvGraphicFramePr>
            <a:graphic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a:graphicData uri="http://schemas.openxmlformats.org/drawingml/2006/picture">
                <pic:pic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pic:nvPicPr>
                    <pic:cNvPr id="2" name="图片 2" descr="图示, 示意图&amp;#10;&amp;#10;中度可信度描述已自动生成"/>
                    <pic:cNvPicPr/>
                  </pic:nvPicPr>
                  <pic:blipFill>
                    <a:blip xmlns:r="http://schemas.openxmlformats.org/officeDocument/2006/relationships" r:embed="rId4"/>
                    <a:srcRect l="0" t="0" r="0" b="27212"/>
                    <a:stretch>
                      <a:fillRect/>
                    </a:stretch>
                  </pic:blipFill>
                  <pic:spPr>
                    <a:xfrm>
                      <a:off x="0" y="0"/>
                      <a:ext cx="6061710" cy="3819811"/>
                    </a:xfrm>
                    <a:prstGeom prst="rect">
                      <a:avLst/>
                    </a:prstGeom>
                  </pic:spPr>
                </pic:pic>
              </a:graphicData>
            </a:graphic>
          </wp:inline>
        </w:drawing>
      </w:r>
    </w:p>
    <w:sectPr>
      <w:type w:val="nextPage"/>
      <w:docGrid w:type="lines" w:linePitch="312" w:charSpace="0"/>
      <w:pgSz w:w="11906" w:h="16838"/>
      <w:pgMar w:top="1220" w:right="1080" w:bottom="834" w:left="1080" w:header="851" w:footer="992" w:gutter="0"/>
    </w:sectPr>
  </w:body>
</w:document>
</file>